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4F899" w14:textId="77777777" w:rsidR="00EC3090" w:rsidRDefault="00EC3090" w:rsidP="002E0282">
      <w:pPr>
        <w:jc w:val="center"/>
        <w:rPr>
          <w:rFonts w:ascii="方正小标宋简体" w:eastAsia="方正小标宋简体"/>
          <w:sz w:val="52"/>
          <w:szCs w:val="52"/>
        </w:rPr>
      </w:pPr>
    </w:p>
    <w:p w14:paraId="593A115B" w14:textId="77777777" w:rsidR="00EC3090" w:rsidRDefault="00EC3090" w:rsidP="002E0282">
      <w:pPr>
        <w:jc w:val="center"/>
        <w:rPr>
          <w:rFonts w:ascii="方正小标宋简体" w:eastAsia="方正小标宋简体"/>
          <w:sz w:val="52"/>
          <w:szCs w:val="52"/>
        </w:rPr>
      </w:pPr>
    </w:p>
    <w:p w14:paraId="7F46639E" w14:textId="77777777" w:rsidR="00EC3090" w:rsidRDefault="00EC3090" w:rsidP="002E0282">
      <w:pPr>
        <w:jc w:val="center"/>
        <w:rPr>
          <w:rFonts w:ascii="方正小标宋简体" w:eastAsia="方正小标宋简体"/>
          <w:sz w:val="52"/>
          <w:szCs w:val="52"/>
        </w:rPr>
      </w:pPr>
    </w:p>
    <w:p w14:paraId="2C87EDCC" w14:textId="77777777" w:rsidR="00EC3090" w:rsidRDefault="00EC3090" w:rsidP="002E0282">
      <w:pPr>
        <w:jc w:val="center"/>
        <w:rPr>
          <w:rFonts w:ascii="方正小标宋简体" w:eastAsia="方正小标宋简体"/>
          <w:sz w:val="52"/>
          <w:szCs w:val="52"/>
        </w:rPr>
      </w:pPr>
    </w:p>
    <w:p w14:paraId="65729922" w14:textId="2F565CA7" w:rsidR="002E0282" w:rsidRPr="00C05143" w:rsidRDefault="002E0282" w:rsidP="002E0282">
      <w:pPr>
        <w:jc w:val="center"/>
        <w:rPr>
          <w:rFonts w:ascii="方正小标宋简体" w:eastAsia="方正小标宋简体"/>
          <w:sz w:val="52"/>
          <w:szCs w:val="52"/>
        </w:rPr>
      </w:pPr>
      <w:r w:rsidRPr="00C05143">
        <w:rPr>
          <w:rFonts w:ascii="方正小标宋简体" w:eastAsia="方正小标宋简体" w:hint="eastAsia"/>
          <w:sz w:val="52"/>
          <w:szCs w:val="52"/>
        </w:rPr>
        <w:t>高校</w:t>
      </w:r>
      <w:r>
        <w:rPr>
          <w:rFonts w:ascii="方正小标宋简体" w:eastAsia="方正小标宋简体" w:hint="eastAsia"/>
          <w:sz w:val="52"/>
          <w:szCs w:val="52"/>
        </w:rPr>
        <w:t>党建工作联络机制信息化平台</w:t>
      </w:r>
    </w:p>
    <w:p w14:paraId="78699520" w14:textId="1D6C4160" w:rsidR="002E0282" w:rsidRDefault="002E0282" w:rsidP="002E0282">
      <w:pPr>
        <w:jc w:val="center"/>
        <w:rPr>
          <w:rFonts w:ascii="方正小标宋简体" w:eastAsia="方正小标宋简体"/>
          <w:sz w:val="52"/>
          <w:szCs w:val="52"/>
        </w:rPr>
      </w:pPr>
      <w:r w:rsidRPr="00C05143">
        <w:rPr>
          <w:rFonts w:ascii="方正小标宋简体" w:eastAsia="方正小标宋简体" w:hint="eastAsia"/>
          <w:sz w:val="52"/>
          <w:szCs w:val="52"/>
        </w:rPr>
        <w:t>操作使用说明</w:t>
      </w:r>
      <w:r w:rsidR="00D74998">
        <w:rPr>
          <w:rFonts w:ascii="方正小标宋简体" w:eastAsia="方正小标宋简体"/>
          <w:sz w:val="52"/>
          <w:szCs w:val="52"/>
        </w:rPr>
        <w:br/>
      </w:r>
      <w:r w:rsidR="00D74998">
        <w:rPr>
          <w:rFonts w:ascii="方正小标宋简体" w:eastAsia="方正小标宋简体" w:hint="eastAsia"/>
          <w:sz w:val="52"/>
          <w:szCs w:val="52"/>
        </w:rPr>
        <w:t>（高校版）</w:t>
      </w:r>
    </w:p>
    <w:p w14:paraId="058AE7E3" w14:textId="77777777" w:rsidR="002E0282" w:rsidRPr="005E6E33" w:rsidRDefault="002E0282" w:rsidP="002E0282">
      <w:pPr>
        <w:rPr>
          <w:rFonts w:ascii="方正小标宋简体" w:eastAsia="方正小标宋简体"/>
          <w:sz w:val="52"/>
          <w:szCs w:val="52"/>
        </w:rPr>
      </w:pPr>
    </w:p>
    <w:p w14:paraId="3CEE9B4C" w14:textId="77777777" w:rsidR="002E0282" w:rsidRPr="005E6E33" w:rsidRDefault="002E0282" w:rsidP="002E0282">
      <w:pPr>
        <w:rPr>
          <w:rFonts w:ascii="方正小标宋简体" w:eastAsia="方正小标宋简体"/>
          <w:sz w:val="52"/>
          <w:szCs w:val="52"/>
        </w:rPr>
      </w:pPr>
    </w:p>
    <w:p w14:paraId="28C8966A" w14:textId="77777777" w:rsidR="002E0282" w:rsidRPr="005E6E33" w:rsidRDefault="002E0282" w:rsidP="002E0282">
      <w:pPr>
        <w:rPr>
          <w:rFonts w:ascii="方正小标宋简体" w:eastAsia="方正小标宋简体"/>
          <w:sz w:val="52"/>
          <w:szCs w:val="52"/>
        </w:rPr>
      </w:pPr>
    </w:p>
    <w:p w14:paraId="323F3840" w14:textId="77777777" w:rsidR="002E0282" w:rsidRPr="005E6E33" w:rsidRDefault="002E0282" w:rsidP="002E0282">
      <w:pPr>
        <w:rPr>
          <w:rFonts w:ascii="方正小标宋简体" w:eastAsia="方正小标宋简体"/>
          <w:sz w:val="52"/>
          <w:szCs w:val="52"/>
        </w:rPr>
      </w:pPr>
    </w:p>
    <w:p w14:paraId="3E5DBDA0" w14:textId="77777777" w:rsidR="002E0282" w:rsidRPr="005E6E33" w:rsidRDefault="002E0282" w:rsidP="002E0282">
      <w:pPr>
        <w:jc w:val="center"/>
        <w:rPr>
          <w:rFonts w:ascii="仿宋" w:eastAsia="仿宋" w:hAnsi="仿宋"/>
          <w:sz w:val="44"/>
          <w:szCs w:val="44"/>
        </w:rPr>
      </w:pPr>
      <w:r w:rsidRPr="005E6E33">
        <w:rPr>
          <w:rFonts w:ascii="仿宋" w:eastAsia="仿宋" w:hAnsi="仿宋" w:hint="eastAsia"/>
          <w:sz w:val="44"/>
          <w:szCs w:val="44"/>
        </w:rPr>
        <w:t>全国高校思想政治工作网</w:t>
      </w:r>
    </w:p>
    <w:p w14:paraId="2D407CD1" w14:textId="77777777" w:rsidR="002E0282" w:rsidRPr="005E6E33" w:rsidRDefault="002E0282" w:rsidP="002E0282">
      <w:pPr>
        <w:jc w:val="center"/>
        <w:rPr>
          <w:rFonts w:ascii="仿宋" w:eastAsia="仿宋" w:hAnsi="仿宋"/>
          <w:sz w:val="44"/>
          <w:szCs w:val="44"/>
        </w:rPr>
      </w:pPr>
      <w:r w:rsidRPr="005E6E33">
        <w:rPr>
          <w:rFonts w:ascii="仿宋" w:eastAsia="仿宋" w:hAnsi="仿宋" w:hint="eastAsia"/>
          <w:sz w:val="44"/>
          <w:szCs w:val="44"/>
        </w:rPr>
        <w:t>2</w:t>
      </w:r>
      <w:r>
        <w:rPr>
          <w:rFonts w:ascii="仿宋" w:eastAsia="仿宋" w:hAnsi="仿宋"/>
          <w:sz w:val="44"/>
          <w:szCs w:val="44"/>
        </w:rPr>
        <w:t>023</w:t>
      </w:r>
      <w:r w:rsidRPr="005E6E33">
        <w:rPr>
          <w:rFonts w:ascii="仿宋" w:eastAsia="仿宋" w:hAnsi="仿宋" w:hint="eastAsia"/>
          <w:sz w:val="44"/>
          <w:szCs w:val="44"/>
        </w:rPr>
        <w:t>年</w:t>
      </w:r>
      <w:r>
        <w:rPr>
          <w:rFonts w:ascii="仿宋" w:eastAsia="仿宋" w:hAnsi="仿宋"/>
          <w:sz w:val="44"/>
          <w:szCs w:val="44"/>
        </w:rPr>
        <w:t>2</w:t>
      </w:r>
      <w:r w:rsidRPr="005E6E33">
        <w:rPr>
          <w:rFonts w:ascii="仿宋" w:eastAsia="仿宋" w:hAnsi="仿宋" w:hint="eastAsia"/>
          <w:sz w:val="44"/>
          <w:szCs w:val="44"/>
        </w:rPr>
        <w:t>月</w:t>
      </w:r>
    </w:p>
    <w:p w14:paraId="1E0121AA" w14:textId="77777777" w:rsidR="002E0282" w:rsidRPr="005E6E33" w:rsidRDefault="002E0282" w:rsidP="002E0282">
      <w:pPr>
        <w:rPr>
          <w:rFonts w:ascii="方正小标宋简体" w:eastAsia="方正小标宋简体"/>
          <w:sz w:val="52"/>
          <w:szCs w:val="52"/>
        </w:rPr>
      </w:pPr>
    </w:p>
    <w:p w14:paraId="2C753207" w14:textId="77777777" w:rsidR="002E0282" w:rsidRPr="005E6E33" w:rsidRDefault="002E0282" w:rsidP="002E0282">
      <w:pPr>
        <w:rPr>
          <w:rFonts w:ascii="方正小标宋简体" w:eastAsia="方正小标宋简体"/>
          <w:sz w:val="52"/>
          <w:szCs w:val="52"/>
        </w:rPr>
        <w:sectPr w:rsidR="002E0282" w:rsidRPr="005E6E33">
          <w:footerReference w:type="default" r:id="rId6"/>
          <w:pgSz w:w="11906" w:h="16838"/>
          <w:pgMar w:top="1440" w:right="1800" w:bottom="1440" w:left="1800" w:header="851" w:footer="992" w:gutter="0"/>
          <w:cols w:space="425"/>
          <w:docGrid w:type="lines" w:linePitch="312"/>
        </w:sectPr>
      </w:pPr>
    </w:p>
    <w:sdt>
      <w:sdtPr>
        <w:rPr>
          <w:lang w:val="zh-CN"/>
        </w:rPr>
        <w:id w:val="1160501247"/>
        <w:docPartObj>
          <w:docPartGallery w:val="Table of Contents"/>
          <w:docPartUnique/>
        </w:docPartObj>
      </w:sdtPr>
      <w:sdtEndPr>
        <w:rPr>
          <w:rFonts w:ascii="仿宋" w:eastAsia="仿宋" w:hAnsi="仿宋"/>
          <w:b/>
          <w:bCs/>
          <w:sz w:val="30"/>
          <w:szCs w:val="30"/>
        </w:rPr>
      </w:sdtEndPr>
      <w:sdtContent>
        <w:p w14:paraId="270D0405" w14:textId="77777777" w:rsidR="002E0282" w:rsidRDefault="002E0282" w:rsidP="002E0282">
          <w:pPr>
            <w:widowControl/>
            <w:jc w:val="center"/>
            <w:rPr>
              <w:lang w:val="zh-CN"/>
            </w:rPr>
          </w:pPr>
        </w:p>
        <w:p w14:paraId="3960069D" w14:textId="77777777" w:rsidR="002E0282" w:rsidRDefault="002E0282" w:rsidP="002E0282">
          <w:pPr>
            <w:widowControl/>
            <w:jc w:val="center"/>
            <w:rPr>
              <w:rFonts w:ascii="方正小标宋简体" w:eastAsia="方正小标宋简体"/>
              <w:sz w:val="44"/>
              <w:szCs w:val="44"/>
              <w:lang w:val="zh-CN"/>
            </w:rPr>
          </w:pPr>
          <w:r w:rsidRPr="00C05143">
            <w:rPr>
              <w:rFonts w:ascii="方正小标宋简体" w:eastAsia="方正小标宋简体" w:hint="eastAsia"/>
              <w:sz w:val="44"/>
              <w:szCs w:val="44"/>
              <w:lang w:val="zh-CN"/>
            </w:rPr>
            <w:t>目</w:t>
          </w:r>
          <w:r>
            <w:rPr>
              <w:rFonts w:ascii="方正小标宋简体" w:eastAsia="方正小标宋简体" w:hint="eastAsia"/>
              <w:sz w:val="44"/>
              <w:szCs w:val="44"/>
              <w:lang w:val="zh-CN"/>
            </w:rPr>
            <w:t xml:space="preserve"> </w:t>
          </w:r>
          <w:r w:rsidRPr="00C05143">
            <w:rPr>
              <w:rFonts w:ascii="方正小标宋简体" w:eastAsia="方正小标宋简体" w:hint="eastAsia"/>
              <w:sz w:val="44"/>
              <w:szCs w:val="44"/>
              <w:lang w:val="zh-CN"/>
            </w:rPr>
            <w:t>录</w:t>
          </w:r>
        </w:p>
        <w:p w14:paraId="33EA83DC" w14:textId="77777777" w:rsidR="002E0282" w:rsidRPr="00C05143" w:rsidRDefault="002E0282" w:rsidP="002E0282">
          <w:pPr>
            <w:widowControl/>
            <w:jc w:val="center"/>
            <w:rPr>
              <w:rFonts w:ascii="方正小标宋简体" w:eastAsia="方正小标宋简体"/>
              <w:sz w:val="44"/>
              <w:szCs w:val="44"/>
            </w:rPr>
          </w:pPr>
        </w:p>
        <w:p w14:paraId="46D16C0F" w14:textId="77777777" w:rsidR="002E0282" w:rsidRPr="00743B94" w:rsidRDefault="002E0282">
          <w:pPr>
            <w:pStyle w:val="10"/>
            <w:tabs>
              <w:tab w:val="right" w:leader="dot" w:pos="8296"/>
            </w:tabs>
            <w:rPr>
              <w:rFonts w:ascii="仿宋" w:eastAsia="仿宋" w:hAnsi="仿宋"/>
              <w:noProof/>
              <w:sz w:val="28"/>
              <w:szCs w:val="28"/>
            </w:rPr>
          </w:pPr>
          <w:r w:rsidRPr="00D74998">
            <w:rPr>
              <w:rFonts w:ascii="仿宋" w:eastAsia="仿宋" w:hAnsi="仿宋"/>
              <w:sz w:val="30"/>
              <w:szCs w:val="30"/>
            </w:rPr>
            <w:fldChar w:fldCharType="begin"/>
          </w:r>
          <w:r w:rsidRPr="00D74998">
            <w:rPr>
              <w:rFonts w:ascii="仿宋" w:eastAsia="仿宋" w:hAnsi="仿宋"/>
              <w:sz w:val="30"/>
              <w:szCs w:val="30"/>
            </w:rPr>
            <w:instrText xml:space="preserve"> TOC \o "1-3" \h \z \u </w:instrText>
          </w:r>
          <w:r w:rsidRPr="00D74998">
            <w:rPr>
              <w:rFonts w:ascii="仿宋" w:eastAsia="仿宋" w:hAnsi="仿宋"/>
              <w:sz w:val="30"/>
              <w:szCs w:val="30"/>
            </w:rPr>
            <w:fldChar w:fldCharType="separate"/>
          </w:r>
          <w:hyperlink w:anchor="_Toc127450702" w:history="1">
            <w:r w:rsidRPr="00743B94">
              <w:rPr>
                <w:rStyle w:val="a6"/>
                <w:rFonts w:ascii="仿宋" w:eastAsia="仿宋" w:hAnsi="仿宋" w:hint="eastAsia"/>
                <w:noProof/>
                <w:sz w:val="28"/>
                <w:szCs w:val="28"/>
              </w:rPr>
              <w:t>一、系统登录</w:t>
            </w:r>
            <w:r w:rsidRPr="00743B94">
              <w:rPr>
                <w:rFonts w:ascii="仿宋" w:eastAsia="仿宋" w:hAnsi="仿宋"/>
                <w:noProof/>
                <w:webHidden/>
                <w:sz w:val="28"/>
                <w:szCs w:val="28"/>
              </w:rPr>
              <w:tab/>
            </w:r>
            <w:r w:rsidRPr="00743B94">
              <w:rPr>
                <w:rFonts w:ascii="仿宋" w:eastAsia="仿宋" w:hAnsi="仿宋"/>
                <w:noProof/>
                <w:webHidden/>
                <w:sz w:val="28"/>
                <w:szCs w:val="28"/>
              </w:rPr>
              <w:fldChar w:fldCharType="begin"/>
            </w:r>
            <w:r w:rsidRPr="00743B94">
              <w:rPr>
                <w:rFonts w:ascii="仿宋" w:eastAsia="仿宋" w:hAnsi="仿宋"/>
                <w:noProof/>
                <w:webHidden/>
                <w:sz w:val="28"/>
                <w:szCs w:val="28"/>
              </w:rPr>
              <w:instrText xml:space="preserve"> PAGEREF _Toc127450702 \h </w:instrText>
            </w:r>
            <w:r w:rsidRPr="00743B94">
              <w:rPr>
                <w:rFonts w:ascii="仿宋" w:eastAsia="仿宋" w:hAnsi="仿宋"/>
                <w:noProof/>
                <w:webHidden/>
                <w:sz w:val="28"/>
                <w:szCs w:val="28"/>
              </w:rPr>
            </w:r>
            <w:r w:rsidRPr="00743B94">
              <w:rPr>
                <w:rFonts w:ascii="仿宋" w:eastAsia="仿宋" w:hAnsi="仿宋"/>
                <w:noProof/>
                <w:webHidden/>
                <w:sz w:val="28"/>
                <w:szCs w:val="28"/>
              </w:rPr>
              <w:fldChar w:fldCharType="separate"/>
            </w:r>
            <w:r w:rsidRPr="00743B94">
              <w:rPr>
                <w:rFonts w:ascii="仿宋" w:eastAsia="仿宋" w:hAnsi="仿宋"/>
                <w:noProof/>
                <w:webHidden/>
                <w:sz w:val="28"/>
                <w:szCs w:val="28"/>
              </w:rPr>
              <w:t>3</w:t>
            </w:r>
            <w:r w:rsidRPr="00743B94">
              <w:rPr>
                <w:rFonts w:ascii="仿宋" w:eastAsia="仿宋" w:hAnsi="仿宋"/>
                <w:noProof/>
                <w:webHidden/>
                <w:sz w:val="28"/>
                <w:szCs w:val="28"/>
              </w:rPr>
              <w:fldChar w:fldCharType="end"/>
            </w:r>
          </w:hyperlink>
        </w:p>
        <w:p w14:paraId="6B2B4CD2" w14:textId="77777777" w:rsidR="002E0282" w:rsidRPr="00743B94" w:rsidRDefault="00D21200">
          <w:pPr>
            <w:pStyle w:val="10"/>
            <w:tabs>
              <w:tab w:val="right" w:leader="dot" w:pos="8296"/>
            </w:tabs>
            <w:rPr>
              <w:rFonts w:ascii="仿宋" w:eastAsia="仿宋" w:hAnsi="仿宋"/>
              <w:noProof/>
              <w:sz w:val="28"/>
              <w:szCs w:val="28"/>
            </w:rPr>
          </w:pPr>
          <w:hyperlink w:anchor="_Toc127450703" w:history="1">
            <w:r w:rsidR="002E0282" w:rsidRPr="00743B94">
              <w:rPr>
                <w:rStyle w:val="a6"/>
                <w:rFonts w:ascii="仿宋" w:eastAsia="仿宋" w:hAnsi="仿宋" w:hint="eastAsia"/>
                <w:noProof/>
                <w:sz w:val="28"/>
                <w:szCs w:val="28"/>
              </w:rPr>
              <w:t>二、用户页面</w:t>
            </w:r>
            <w:r w:rsidR="002E0282" w:rsidRPr="00743B94">
              <w:rPr>
                <w:rFonts w:ascii="仿宋" w:eastAsia="仿宋" w:hAnsi="仿宋"/>
                <w:noProof/>
                <w:webHidden/>
                <w:sz w:val="28"/>
                <w:szCs w:val="28"/>
              </w:rPr>
              <w:tab/>
            </w:r>
            <w:r w:rsidR="002E0282" w:rsidRPr="00743B94">
              <w:rPr>
                <w:rFonts w:ascii="仿宋" w:eastAsia="仿宋" w:hAnsi="仿宋"/>
                <w:noProof/>
                <w:webHidden/>
                <w:sz w:val="28"/>
                <w:szCs w:val="28"/>
              </w:rPr>
              <w:fldChar w:fldCharType="begin"/>
            </w:r>
            <w:r w:rsidR="002E0282" w:rsidRPr="00743B94">
              <w:rPr>
                <w:rFonts w:ascii="仿宋" w:eastAsia="仿宋" w:hAnsi="仿宋"/>
                <w:noProof/>
                <w:webHidden/>
                <w:sz w:val="28"/>
                <w:szCs w:val="28"/>
              </w:rPr>
              <w:instrText xml:space="preserve"> PAGEREF _Toc127450703 \h </w:instrText>
            </w:r>
            <w:r w:rsidR="002E0282" w:rsidRPr="00743B94">
              <w:rPr>
                <w:rFonts w:ascii="仿宋" w:eastAsia="仿宋" w:hAnsi="仿宋"/>
                <w:noProof/>
                <w:webHidden/>
                <w:sz w:val="28"/>
                <w:szCs w:val="28"/>
              </w:rPr>
            </w:r>
            <w:r w:rsidR="002E0282" w:rsidRPr="00743B94">
              <w:rPr>
                <w:rFonts w:ascii="仿宋" w:eastAsia="仿宋" w:hAnsi="仿宋"/>
                <w:noProof/>
                <w:webHidden/>
                <w:sz w:val="28"/>
                <w:szCs w:val="28"/>
              </w:rPr>
              <w:fldChar w:fldCharType="separate"/>
            </w:r>
            <w:r w:rsidR="002E0282" w:rsidRPr="00743B94">
              <w:rPr>
                <w:rFonts w:ascii="仿宋" w:eastAsia="仿宋" w:hAnsi="仿宋"/>
                <w:noProof/>
                <w:webHidden/>
                <w:sz w:val="28"/>
                <w:szCs w:val="28"/>
              </w:rPr>
              <w:t>3</w:t>
            </w:r>
            <w:r w:rsidR="002E0282" w:rsidRPr="00743B94">
              <w:rPr>
                <w:rFonts w:ascii="仿宋" w:eastAsia="仿宋" w:hAnsi="仿宋"/>
                <w:noProof/>
                <w:webHidden/>
                <w:sz w:val="28"/>
                <w:szCs w:val="28"/>
              </w:rPr>
              <w:fldChar w:fldCharType="end"/>
            </w:r>
          </w:hyperlink>
        </w:p>
        <w:p w14:paraId="772EF82A" w14:textId="77777777" w:rsidR="002E0282" w:rsidRPr="00743B94" w:rsidRDefault="00D21200">
          <w:pPr>
            <w:pStyle w:val="10"/>
            <w:tabs>
              <w:tab w:val="right" w:leader="dot" w:pos="8296"/>
            </w:tabs>
            <w:rPr>
              <w:rFonts w:ascii="仿宋" w:eastAsia="仿宋" w:hAnsi="仿宋"/>
              <w:noProof/>
              <w:sz w:val="28"/>
              <w:szCs w:val="28"/>
            </w:rPr>
          </w:pPr>
          <w:hyperlink w:anchor="_Toc127450704" w:history="1">
            <w:r w:rsidR="002E0282" w:rsidRPr="00743B94">
              <w:rPr>
                <w:rStyle w:val="a6"/>
                <w:rFonts w:ascii="仿宋" w:eastAsia="仿宋" w:hAnsi="仿宋" w:hint="eastAsia"/>
                <w:noProof/>
                <w:sz w:val="28"/>
                <w:szCs w:val="28"/>
              </w:rPr>
              <w:t>三、用户功能</w:t>
            </w:r>
            <w:r w:rsidR="002E0282" w:rsidRPr="00743B94">
              <w:rPr>
                <w:rFonts w:ascii="仿宋" w:eastAsia="仿宋" w:hAnsi="仿宋"/>
                <w:noProof/>
                <w:webHidden/>
                <w:sz w:val="28"/>
                <w:szCs w:val="28"/>
              </w:rPr>
              <w:tab/>
            </w:r>
            <w:r w:rsidR="002E0282" w:rsidRPr="00743B94">
              <w:rPr>
                <w:rFonts w:ascii="仿宋" w:eastAsia="仿宋" w:hAnsi="仿宋"/>
                <w:noProof/>
                <w:webHidden/>
                <w:sz w:val="28"/>
                <w:szCs w:val="28"/>
              </w:rPr>
              <w:fldChar w:fldCharType="begin"/>
            </w:r>
            <w:r w:rsidR="002E0282" w:rsidRPr="00743B94">
              <w:rPr>
                <w:rFonts w:ascii="仿宋" w:eastAsia="仿宋" w:hAnsi="仿宋"/>
                <w:noProof/>
                <w:webHidden/>
                <w:sz w:val="28"/>
                <w:szCs w:val="28"/>
              </w:rPr>
              <w:instrText xml:space="preserve"> PAGEREF _Toc127450704 \h </w:instrText>
            </w:r>
            <w:r w:rsidR="002E0282" w:rsidRPr="00743B94">
              <w:rPr>
                <w:rFonts w:ascii="仿宋" w:eastAsia="仿宋" w:hAnsi="仿宋"/>
                <w:noProof/>
                <w:webHidden/>
                <w:sz w:val="28"/>
                <w:szCs w:val="28"/>
              </w:rPr>
            </w:r>
            <w:r w:rsidR="002E0282" w:rsidRPr="00743B94">
              <w:rPr>
                <w:rFonts w:ascii="仿宋" w:eastAsia="仿宋" w:hAnsi="仿宋"/>
                <w:noProof/>
                <w:webHidden/>
                <w:sz w:val="28"/>
                <w:szCs w:val="28"/>
              </w:rPr>
              <w:fldChar w:fldCharType="separate"/>
            </w:r>
            <w:r w:rsidR="002E0282" w:rsidRPr="00743B94">
              <w:rPr>
                <w:rFonts w:ascii="仿宋" w:eastAsia="仿宋" w:hAnsi="仿宋"/>
                <w:noProof/>
                <w:webHidden/>
                <w:sz w:val="28"/>
                <w:szCs w:val="28"/>
              </w:rPr>
              <w:t>5</w:t>
            </w:r>
            <w:r w:rsidR="002E0282" w:rsidRPr="00743B94">
              <w:rPr>
                <w:rFonts w:ascii="仿宋" w:eastAsia="仿宋" w:hAnsi="仿宋"/>
                <w:noProof/>
                <w:webHidden/>
                <w:sz w:val="28"/>
                <w:szCs w:val="28"/>
              </w:rPr>
              <w:fldChar w:fldCharType="end"/>
            </w:r>
          </w:hyperlink>
        </w:p>
        <w:p w14:paraId="5FF36867" w14:textId="77777777" w:rsidR="002E0282" w:rsidRPr="00C05143" w:rsidRDefault="002E0282" w:rsidP="002E0282">
          <w:pPr>
            <w:rPr>
              <w:rFonts w:ascii="仿宋" w:eastAsia="仿宋" w:hAnsi="仿宋"/>
              <w:sz w:val="30"/>
              <w:szCs w:val="30"/>
            </w:rPr>
          </w:pPr>
          <w:r w:rsidRPr="00D74998">
            <w:rPr>
              <w:rFonts w:ascii="仿宋" w:eastAsia="仿宋" w:hAnsi="仿宋"/>
              <w:b/>
              <w:bCs/>
              <w:sz w:val="30"/>
              <w:szCs w:val="30"/>
              <w:lang w:val="zh-CN"/>
            </w:rPr>
            <w:fldChar w:fldCharType="end"/>
          </w:r>
        </w:p>
      </w:sdtContent>
    </w:sdt>
    <w:p w14:paraId="17F92F15" w14:textId="77777777" w:rsidR="002E0282" w:rsidRDefault="002E0282" w:rsidP="002E0282">
      <w:pPr>
        <w:widowControl/>
        <w:jc w:val="center"/>
        <w:rPr>
          <w:rFonts w:ascii="仿宋" w:eastAsia="仿宋" w:hAnsi="仿宋"/>
          <w:sz w:val="28"/>
          <w:szCs w:val="28"/>
        </w:rPr>
        <w:sectPr w:rsidR="002E0282">
          <w:footerReference w:type="default" r:id="rId7"/>
          <w:pgSz w:w="11906" w:h="16838"/>
          <w:pgMar w:top="1440" w:right="1800" w:bottom="1440" w:left="1800" w:header="851" w:footer="992" w:gutter="0"/>
          <w:cols w:space="425"/>
          <w:docGrid w:type="lines" w:linePitch="312"/>
        </w:sectPr>
      </w:pPr>
    </w:p>
    <w:p w14:paraId="4D8FEF2D" w14:textId="0FBD42CB" w:rsidR="002E0282" w:rsidRDefault="002E0282" w:rsidP="002E0282">
      <w:pPr>
        <w:ind w:firstLineChars="200" w:firstLine="560"/>
        <w:rPr>
          <w:rFonts w:ascii="仿宋" w:eastAsia="仿宋" w:hAnsi="仿宋"/>
          <w:sz w:val="28"/>
          <w:szCs w:val="28"/>
        </w:rPr>
      </w:pPr>
      <w:r w:rsidRPr="00F83387">
        <w:rPr>
          <w:rFonts w:ascii="仿宋" w:eastAsia="仿宋" w:hAnsi="仿宋" w:hint="eastAsia"/>
          <w:sz w:val="28"/>
          <w:szCs w:val="28"/>
        </w:rPr>
        <w:lastRenderedPageBreak/>
        <w:t>高校</w:t>
      </w:r>
      <w:r>
        <w:rPr>
          <w:rFonts w:ascii="仿宋" w:eastAsia="仿宋" w:hAnsi="仿宋" w:hint="eastAsia"/>
          <w:sz w:val="28"/>
          <w:szCs w:val="28"/>
        </w:rPr>
        <w:t>党建工作联络机制信息化平台</w:t>
      </w:r>
      <w:r w:rsidRPr="00F83387">
        <w:rPr>
          <w:rFonts w:ascii="仿宋" w:eastAsia="仿宋" w:hAnsi="仿宋" w:hint="eastAsia"/>
          <w:sz w:val="28"/>
          <w:szCs w:val="28"/>
        </w:rPr>
        <w:t>已在全国高校思想政治工作网（以下简称高校</w:t>
      </w:r>
      <w:proofErr w:type="gramStart"/>
      <w:r w:rsidRPr="00F83387">
        <w:rPr>
          <w:rFonts w:ascii="仿宋" w:eastAsia="仿宋" w:hAnsi="仿宋" w:hint="eastAsia"/>
          <w:sz w:val="28"/>
          <w:szCs w:val="28"/>
        </w:rPr>
        <w:t>思政网</w:t>
      </w:r>
      <w:proofErr w:type="gramEnd"/>
      <w:r w:rsidRPr="00F83387">
        <w:rPr>
          <w:rFonts w:ascii="仿宋" w:eastAsia="仿宋" w:hAnsi="仿宋" w:hint="eastAsia"/>
          <w:sz w:val="28"/>
          <w:szCs w:val="28"/>
        </w:rPr>
        <w:t>，网址：</w:t>
      </w:r>
      <w:r w:rsidRPr="00F83387">
        <w:rPr>
          <w:rFonts w:ascii="仿宋" w:eastAsia="仿宋" w:hAnsi="仿宋"/>
          <w:sz w:val="28"/>
          <w:szCs w:val="28"/>
        </w:rPr>
        <w:t>http://www.sizhengwang.cn</w:t>
      </w:r>
      <w:r>
        <w:rPr>
          <w:rFonts w:ascii="仿宋" w:eastAsia="仿宋" w:hAnsi="仿宋"/>
          <w:sz w:val="28"/>
          <w:szCs w:val="28"/>
        </w:rPr>
        <w:t>）</w:t>
      </w:r>
      <w:r w:rsidRPr="00F83387">
        <w:rPr>
          <w:rFonts w:ascii="仿宋" w:eastAsia="仿宋" w:hAnsi="仿宋"/>
          <w:sz w:val="28"/>
          <w:szCs w:val="28"/>
        </w:rPr>
        <w:t>上线。操作方法如下：</w:t>
      </w:r>
    </w:p>
    <w:p w14:paraId="25D7742E" w14:textId="77777777" w:rsidR="002E0282" w:rsidRPr="00A60D27" w:rsidRDefault="002E0282" w:rsidP="002E0282">
      <w:pPr>
        <w:pStyle w:val="1"/>
        <w:ind w:firstLine="643"/>
        <w:rPr>
          <w:rFonts w:ascii="黑体" w:hAnsi="黑体"/>
          <w:sz w:val="32"/>
          <w:szCs w:val="32"/>
        </w:rPr>
      </w:pPr>
      <w:bookmarkStart w:id="0" w:name="_Toc127450702"/>
      <w:r w:rsidRPr="00A60D27">
        <w:rPr>
          <w:rFonts w:ascii="黑体" w:hAnsi="黑体" w:hint="eastAsia"/>
          <w:sz w:val="32"/>
          <w:szCs w:val="32"/>
        </w:rPr>
        <w:t>一、系统登录</w:t>
      </w:r>
      <w:bookmarkEnd w:id="0"/>
    </w:p>
    <w:p w14:paraId="03756BE0" w14:textId="1CCB75AF" w:rsidR="002E0282" w:rsidRDefault="002E0282" w:rsidP="002E0282">
      <w:pPr>
        <w:ind w:firstLineChars="200" w:firstLine="560"/>
        <w:rPr>
          <w:rFonts w:ascii="仿宋" w:eastAsia="仿宋" w:hAnsi="仿宋"/>
          <w:sz w:val="28"/>
          <w:szCs w:val="28"/>
        </w:rPr>
      </w:pPr>
      <w:r w:rsidRPr="00F83387">
        <w:rPr>
          <w:rFonts w:ascii="仿宋" w:eastAsia="仿宋" w:hAnsi="仿宋" w:hint="eastAsia"/>
          <w:sz w:val="28"/>
          <w:szCs w:val="28"/>
        </w:rPr>
        <w:t>各高校思想政治工作创新发展中心在高校</w:t>
      </w:r>
      <w:proofErr w:type="gramStart"/>
      <w:r w:rsidRPr="00F83387">
        <w:rPr>
          <w:rFonts w:ascii="仿宋" w:eastAsia="仿宋" w:hAnsi="仿宋" w:hint="eastAsia"/>
          <w:sz w:val="28"/>
          <w:szCs w:val="28"/>
        </w:rPr>
        <w:t>思政网</w:t>
      </w:r>
      <w:proofErr w:type="gramEnd"/>
      <w:r w:rsidRPr="00F83387">
        <w:rPr>
          <w:rFonts w:ascii="仿宋" w:eastAsia="仿宋" w:hAnsi="仿宋" w:hint="eastAsia"/>
          <w:sz w:val="28"/>
          <w:szCs w:val="28"/>
        </w:rPr>
        <w:t>首页点击“</w:t>
      </w:r>
      <w:r>
        <w:rPr>
          <w:rFonts w:ascii="仿宋" w:eastAsia="仿宋" w:hAnsi="仿宋" w:hint="eastAsia"/>
          <w:sz w:val="28"/>
          <w:szCs w:val="28"/>
        </w:rPr>
        <w:t>高校党建工作联络机制信息化平台</w:t>
      </w:r>
      <w:r w:rsidRPr="00F83387">
        <w:rPr>
          <w:rFonts w:ascii="仿宋" w:eastAsia="仿宋" w:hAnsi="仿宋" w:hint="eastAsia"/>
          <w:sz w:val="28"/>
          <w:szCs w:val="28"/>
        </w:rPr>
        <w:t>”按钮</w:t>
      </w:r>
      <w:r w:rsidR="00D74998">
        <w:rPr>
          <w:rFonts w:ascii="仿宋" w:eastAsia="仿宋" w:hAnsi="仿宋" w:hint="eastAsia"/>
          <w:sz w:val="28"/>
          <w:szCs w:val="28"/>
        </w:rPr>
        <w:t>登录平台</w:t>
      </w:r>
      <w:r w:rsidRPr="00F83387">
        <w:rPr>
          <w:rFonts w:ascii="仿宋" w:eastAsia="仿宋" w:hAnsi="仿宋" w:hint="eastAsia"/>
          <w:sz w:val="28"/>
          <w:szCs w:val="28"/>
        </w:rPr>
        <w:t>打开登录页面，使用</w:t>
      </w:r>
      <w:r>
        <w:rPr>
          <w:rFonts w:ascii="仿宋" w:eastAsia="仿宋" w:hAnsi="仿宋" w:hint="eastAsia"/>
          <w:sz w:val="28"/>
          <w:szCs w:val="28"/>
        </w:rPr>
        <w:t>有权限的手机号+验证码登录。</w:t>
      </w:r>
    </w:p>
    <w:p w14:paraId="40ECE455" w14:textId="7E3094BC" w:rsidR="00C77315" w:rsidRDefault="00C77315" w:rsidP="002E0282">
      <w:pPr>
        <w:ind w:firstLineChars="200" w:firstLine="420"/>
        <w:rPr>
          <w:rFonts w:ascii="仿宋" w:eastAsia="仿宋" w:hAnsi="仿宋"/>
          <w:sz w:val="28"/>
          <w:szCs w:val="28"/>
        </w:rPr>
      </w:pPr>
      <w:r>
        <w:rPr>
          <w:noProof/>
        </w:rPr>
        <w:drawing>
          <wp:inline distT="0" distB="0" distL="0" distR="0" wp14:anchorId="49819E1D" wp14:editId="4B1F8538">
            <wp:extent cx="5274310" cy="946958"/>
            <wp:effectExtent l="0" t="0" r="2540" b="5715"/>
            <wp:docPr id="11" name="图片 11" descr="D:\新建文件夹 (3)\WXWork\1688851152736665\Cache\Image\2023-03\d399958d-1356-4608-abcd-6ad9dfba3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新建文件夹 (3)\WXWork\1688851152736665\Cache\Image\2023-03\d399958d-1356-4608-abcd-6ad9dfba3df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946958"/>
                    </a:xfrm>
                    <a:prstGeom prst="rect">
                      <a:avLst/>
                    </a:prstGeom>
                    <a:noFill/>
                    <a:ln>
                      <a:noFill/>
                    </a:ln>
                  </pic:spPr>
                </pic:pic>
              </a:graphicData>
            </a:graphic>
          </wp:inline>
        </w:drawing>
      </w:r>
    </w:p>
    <w:p w14:paraId="4AB8152A" w14:textId="77777777" w:rsidR="002E0282" w:rsidRDefault="002E0282" w:rsidP="002E0282">
      <w:pPr>
        <w:jc w:val="center"/>
        <w:rPr>
          <w:rFonts w:ascii="仿宋" w:eastAsia="仿宋" w:hAnsi="仿宋"/>
          <w:sz w:val="28"/>
          <w:szCs w:val="28"/>
        </w:rPr>
      </w:pPr>
      <w:r>
        <w:rPr>
          <w:noProof/>
        </w:rPr>
        <w:drawing>
          <wp:inline distT="0" distB="0" distL="0" distR="0" wp14:anchorId="40B30961" wp14:editId="2F7B9798">
            <wp:extent cx="5274310" cy="28422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842260"/>
                    </a:xfrm>
                    <a:prstGeom prst="rect">
                      <a:avLst/>
                    </a:prstGeom>
                  </pic:spPr>
                </pic:pic>
              </a:graphicData>
            </a:graphic>
          </wp:inline>
        </w:drawing>
      </w:r>
    </w:p>
    <w:p w14:paraId="1310CD38" w14:textId="77777777" w:rsidR="002E0282" w:rsidRPr="00A60D27" w:rsidRDefault="002E0282" w:rsidP="002E0282">
      <w:pPr>
        <w:pStyle w:val="1"/>
        <w:ind w:firstLine="643"/>
        <w:rPr>
          <w:rFonts w:ascii="黑体" w:hAnsi="黑体"/>
          <w:sz w:val="32"/>
          <w:szCs w:val="32"/>
        </w:rPr>
      </w:pPr>
      <w:bookmarkStart w:id="1" w:name="_Toc127450703"/>
      <w:r w:rsidRPr="00A60D27">
        <w:rPr>
          <w:rFonts w:ascii="黑体" w:hAnsi="黑体" w:hint="eastAsia"/>
          <w:sz w:val="32"/>
          <w:szCs w:val="32"/>
        </w:rPr>
        <w:t>二、</w:t>
      </w:r>
      <w:r>
        <w:rPr>
          <w:rFonts w:ascii="黑体" w:hAnsi="黑体" w:hint="eastAsia"/>
          <w:sz w:val="32"/>
          <w:szCs w:val="32"/>
        </w:rPr>
        <w:t>用户页面</w:t>
      </w:r>
      <w:bookmarkEnd w:id="1"/>
    </w:p>
    <w:p w14:paraId="6608D71D" w14:textId="3F598566" w:rsidR="002E0282" w:rsidRPr="00DF7176" w:rsidRDefault="002E0282" w:rsidP="002E0282">
      <w:pPr>
        <w:ind w:firstLineChars="200" w:firstLine="560"/>
        <w:rPr>
          <w:rFonts w:ascii="仿宋" w:eastAsia="仿宋" w:hAnsi="仿宋"/>
          <w:sz w:val="28"/>
          <w:szCs w:val="28"/>
        </w:rPr>
      </w:pPr>
      <w:r w:rsidRPr="00F83387">
        <w:rPr>
          <w:rFonts w:ascii="仿宋" w:eastAsia="仿宋" w:hAnsi="仿宋" w:hint="eastAsia"/>
          <w:sz w:val="28"/>
          <w:szCs w:val="28"/>
        </w:rPr>
        <w:t>高校</w:t>
      </w:r>
      <w:r>
        <w:rPr>
          <w:rFonts w:ascii="仿宋" w:eastAsia="仿宋" w:hAnsi="仿宋" w:hint="eastAsia"/>
          <w:sz w:val="28"/>
          <w:szCs w:val="28"/>
        </w:rPr>
        <w:t>党建工作联络机制信息化平台高校主页面共有</w:t>
      </w:r>
      <w:r w:rsidRPr="00645E23">
        <w:rPr>
          <w:rFonts w:ascii="仿宋" w:eastAsia="仿宋" w:hAnsi="仿宋" w:hint="eastAsia"/>
          <w:sz w:val="28"/>
          <w:szCs w:val="28"/>
        </w:rPr>
        <w:t>工作安排、本校动态、工作报告、宣传展示</w:t>
      </w:r>
      <w:r>
        <w:rPr>
          <w:rFonts w:ascii="仿宋" w:eastAsia="仿宋" w:hAnsi="仿宋" w:hint="eastAsia"/>
          <w:sz w:val="28"/>
          <w:szCs w:val="28"/>
        </w:rPr>
        <w:t>四个板块。</w:t>
      </w:r>
    </w:p>
    <w:p w14:paraId="7C316559" w14:textId="77777777" w:rsidR="002E0282" w:rsidRDefault="002E0282" w:rsidP="002E0282">
      <w:pPr>
        <w:jc w:val="center"/>
        <w:rPr>
          <w:rFonts w:ascii="仿宋" w:eastAsia="仿宋" w:hAnsi="仿宋"/>
          <w:sz w:val="28"/>
          <w:szCs w:val="28"/>
        </w:rPr>
      </w:pPr>
      <w:r>
        <w:rPr>
          <w:noProof/>
        </w:rPr>
        <w:lastRenderedPageBreak/>
        <w:drawing>
          <wp:inline distT="0" distB="0" distL="0" distR="0" wp14:anchorId="33737564" wp14:editId="6F6B48A1">
            <wp:extent cx="5274310" cy="31457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45790"/>
                    </a:xfrm>
                    <a:prstGeom prst="rect">
                      <a:avLst/>
                    </a:prstGeom>
                  </pic:spPr>
                </pic:pic>
              </a:graphicData>
            </a:graphic>
          </wp:inline>
        </w:drawing>
      </w:r>
    </w:p>
    <w:p w14:paraId="0E0A042A" w14:textId="77777777" w:rsidR="002E0282" w:rsidRDefault="002E0282" w:rsidP="002E0282">
      <w:pPr>
        <w:jc w:val="center"/>
        <w:rPr>
          <w:rFonts w:ascii="仿宋" w:eastAsia="仿宋" w:hAnsi="仿宋"/>
          <w:b/>
          <w:sz w:val="28"/>
          <w:szCs w:val="28"/>
        </w:rPr>
      </w:pPr>
      <w:r w:rsidRPr="00DF7176">
        <w:rPr>
          <w:rFonts w:ascii="仿宋" w:eastAsia="仿宋" w:hAnsi="仿宋"/>
          <w:b/>
          <w:sz w:val="28"/>
          <w:szCs w:val="28"/>
        </w:rPr>
        <w:t>高校页面</w:t>
      </w:r>
    </w:p>
    <w:p w14:paraId="12FE2D91" w14:textId="77777777" w:rsidR="002E0282" w:rsidRPr="002E0282" w:rsidRDefault="002E0282" w:rsidP="002E0282">
      <w:pPr>
        <w:pStyle w:val="1"/>
        <w:ind w:firstLine="643"/>
        <w:rPr>
          <w:rFonts w:ascii="黑体" w:hAnsi="黑体"/>
          <w:sz w:val="32"/>
          <w:szCs w:val="32"/>
        </w:rPr>
      </w:pPr>
      <w:bookmarkStart w:id="2" w:name="_Toc127450704"/>
      <w:r>
        <w:rPr>
          <w:rFonts w:ascii="黑体" w:hAnsi="黑体" w:hint="eastAsia"/>
          <w:sz w:val="32"/>
          <w:szCs w:val="32"/>
        </w:rPr>
        <w:t>三</w:t>
      </w:r>
      <w:r w:rsidRPr="00A60D27">
        <w:rPr>
          <w:rFonts w:ascii="黑体" w:hAnsi="黑体" w:hint="eastAsia"/>
          <w:sz w:val="32"/>
          <w:szCs w:val="32"/>
        </w:rPr>
        <w:t>、</w:t>
      </w:r>
      <w:r>
        <w:rPr>
          <w:rFonts w:ascii="黑体" w:hAnsi="黑体" w:hint="eastAsia"/>
          <w:sz w:val="32"/>
          <w:szCs w:val="32"/>
        </w:rPr>
        <w:t>用户功能</w:t>
      </w:r>
      <w:bookmarkEnd w:id="2"/>
    </w:p>
    <w:p w14:paraId="3C26CE45" w14:textId="77777777" w:rsidR="002E0282" w:rsidRDefault="002E0282" w:rsidP="002E0282">
      <w:pPr>
        <w:pStyle w:val="a3"/>
        <w:ind w:firstLineChars="0" w:firstLine="0"/>
        <w:rPr>
          <w:rFonts w:ascii="仿宋" w:eastAsia="仿宋" w:hAnsi="仿宋"/>
          <w:sz w:val="28"/>
          <w:szCs w:val="28"/>
        </w:rPr>
      </w:pPr>
      <w:r w:rsidRPr="00645E23">
        <w:rPr>
          <w:rFonts w:ascii="仿宋" w:eastAsia="仿宋" w:hAnsi="仿宋" w:hint="eastAsia"/>
          <w:sz w:val="28"/>
          <w:szCs w:val="28"/>
        </w:rPr>
        <w:t>（1）工作安排</w:t>
      </w:r>
      <w:r>
        <w:rPr>
          <w:rFonts w:ascii="仿宋" w:eastAsia="仿宋" w:hAnsi="仿宋" w:hint="eastAsia"/>
          <w:sz w:val="28"/>
          <w:szCs w:val="28"/>
        </w:rPr>
        <w:t>：包含通知公告、工作安排两个栏目</w:t>
      </w:r>
    </w:p>
    <w:p w14:paraId="37C4088E" w14:textId="77777777" w:rsidR="002E0282" w:rsidRDefault="002E0282" w:rsidP="002E0282">
      <w:pPr>
        <w:pStyle w:val="a3"/>
        <w:ind w:firstLine="560"/>
        <w:rPr>
          <w:rFonts w:ascii="仿宋" w:eastAsia="仿宋" w:hAnsi="仿宋"/>
          <w:sz w:val="28"/>
          <w:szCs w:val="28"/>
        </w:rPr>
      </w:pPr>
      <w:r>
        <w:rPr>
          <w:rFonts w:ascii="仿宋" w:eastAsia="仿宋" w:hAnsi="仿宋" w:hint="eastAsia"/>
          <w:sz w:val="28"/>
          <w:szCs w:val="28"/>
        </w:rPr>
        <w:t>通知公告栏目集中展示教育部思政司近期有关重要通知及公告。请各高校及时查看。</w:t>
      </w:r>
    </w:p>
    <w:p w14:paraId="7689011B" w14:textId="38475189" w:rsidR="002E0282" w:rsidRPr="004F00C3" w:rsidRDefault="002E0282" w:rsidP="004F00C3">
      <w:pPr>
        <w:rPr>
          <w:rFonts w:ascii="仿宋_GB2312" w:eastAsia="仿宋_GB2312" w:hAnsi="仿宋_GB2312" w:cs="仿宋_GB2312"/>
          <w:sz w:val="30"/>
          <w:szCs w:val="30"/>
        </w:rPr>
      </w:pPr>
      <w:r>
        <w:rPr>
          <w:noProof/>
        </w:rPr>
        <w:drawing>
          <wp:inline distT="0" distB="0" distL="0" distR="0" wp14:anchorId="3BFBC01B" wp14:editId="6DFDAF9F">
            <wp:extent cx="5274310" cy="2609193"/>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941"/>
                    <a:stretch/>
                  </pic:blipFill>
                  <pic:spPr bwMode="auto">
                    <a:xfrm>
                      <a:off x="0" y="0"/>
                      <a:ext cx="5274310" cy="2609193"/>
                    </a:xfrm>
                    <a:prstGeom prst="rect">
                      <a:avLst/>
                    </a:prstGeom>
                    <a:ln>
                      <a:noFill/>
                    </a:ln>
                    <a:extLst>
                      <a:ext uri="{53640926-AAD7-44D8-BBD7-CCE9431645EC}">
                        <a14:shadowObscured xmlns:a14="http://schemas.microsoft.com/office/drawing/2010/main"/>
                      </a:ext>
                    </a:extLst>
                  </pic:spPr>
                </pic:pic>
              </a:graphicData>
            </a:graphic>
          </wp:inline>
        </w:drawing>
      </w:r>
    </w:p>
    <w:p w14:paraId="00FC5AA1" w14:textId="4B702F3C" w:rsidR="002E0282" w:rsidRDefault="002E0282" w:rsidP="002E0282">
      <w:pPr>
        <w:pStyle w:val="a3"/>
        <w:ind w:firstLine="600"/>
        <w:jc w:val="center"/>
        <w:rPr>
          <w:rFonts w:ascii="仿宋_GB2312" w:eastAsia="仿宋_GB2312" w:hAnsi="仿宋_GB2312" w:cs="仿宋_GB2312"/>
          <w:sz w:val="30"/>
          <w:szCs w:val="30"/>
        </w:rPr>
      </w:pPr>
      <w:r>
        <w:rPr>
          <w:rFonts w:ascii="仿宋_GB2312" w:eastAsia="仿宋_GB2312" w:hAnsi="仿宋_GB2312" w:cs="仿宋_GB2312"/>
          <w:sz w:val="30"/>
          <w:szCs w:val="30"/>
        </w:rPr>
        <w:t>工作安排页面</w:t>
      </w:r>
    </w:p>
    <w:p w14:paraId="4CC3B809" w14:textId="77777777" w:rsidR="004F00C3" w:rsidRDefault="004F00C3" w:rsidP="004F00C3">
      <w:pPr>
        <w:pStyle w:val="a3"/>
        <w:ind w:firstLine="560"/>
        <w:rPr>
          <w:noProof/>
        </w:rPr>
      </w:pPr>
      <w:r>
        <w:rPr>
          <w:rFonts w:ascii="仿宋" w:eastAsia="仿宋" w:hAnsi="仿宋" w:hint="eastAsia"/>
          <w:sz w:val="28"/>
          <w:szCs w:val="28"/>
        </w:rPr>
        <w:t>工作安排栏目主要显示高校向本校联络员</w:t>
      </w:r>
      <w:r w:rsidRPr="00645E23">
        <w:rPr>
          <w:rFonts w:ascii="仿宋" w:eastAsia="仿宋" w:hAnsi="仿宋" w:hint="eastAsia"/>
          <w:sz w:val="28"/>
          <w:szCs w:val="28"/>
        </w:rPr>
        <w:t>发送的相关工作计划</w:t>
      </w:r>
      <w:r w:rsidRPr="00645E23">
        <w:rPr>
          <w:rFonts w:ascii="仿宋" w:eastAsia="仿宋" w:hAnsi="仿宋" w:hint="eastAsia"/>
          <w:sz w:val="28"/>
          <w:szCs w:val="28"/>
        </w:rPr>
        <w:lastRenderedPageBreak/>
        <w:t>和安排，仅高校与本校联络员可见。高校通过点击发布按钮进行工作安排的发布，点击后将跳转至</w:t>
      </w:r>
      <w:proofErr w:type="gramStart"/>
      <w:r w:rsidRPr="00645E23">
        <w:rPr>
          <w:rFonts w:ascii="仿宋" w:eastAsia="仿宋" w:hAnsi="仿宋" w:hint="eastAsia"/>
          <w:sz w:val="28"/>
          <w:szCs w:val="28"/>
        </w:rPr>
        <w:t>育人号</w:t>
      </w:r>
      <w:proofErr w:type="gramEnd"/>
      <w:r w:rsidRPr="00645E23">
        <w:rPr>
          <w:rFonts w:ascii="仿宋" w:eastAsia="仿宋" w:hAnsi="仿宋" w:hint="eastAsia"/>
          <w:sz w:val="28"/>
          <w:szCs w:val="28"/>
        </w:rPr>
        <w:t>后台进行内容发布。</w:t>
      </w:r>
    </w:p>
    <w:p w14:paraId="6C2D82AA" w14:textId="77777777" w:rsidR="002E0282" w:rsidRPr="00645E23" w:rsidRDefault="002E0282" w:rsidP="00645E23">
      <w:pPr>
        <w:rPr>
          <w:rFonts w:ascii="仿宋" w:eastAsia="仿宋" w:hAnsi="仿宋"/>
          <w:sz w:val="28"/>
          <w:szCs w:val="28"/>
        </w:rPr>
      </w:pPr>
      <w:r>
        <w:rPr>
          <w:noProof/>
        </w:rPr>
        <w:drawing>
          <wp:inline distT="0" distB="0" distL="0" distR="0" wp14:anchorId="27ED0043" wp14:editId="4A2FD9EA">
            <wp:extent cx="5274310" cy="313690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36900"/>
                    </a:xfrm>
                    <a:prstGeom prst="rect">
                      <a:avLst/>
                    </a:prstGeom>
                  </pic:spPr>
                </pic:pic>
              </a:graphicData>
            </a:graphic>
          </wp:inline>
        </w:drawing>
      </w:r>
    </w:p>
    <w:p w14:paraId="28FAAC18" w14:textId="77777777" w:rsidR="002E0282" w:rsidRDefault="002E0282" w:rsidP="00645E23">
      <w:pPr>
        <w:pStyle w:val="a3"/>
        <w:ind w:firstLine="560"/>
        <w:jc w:val="center"/>
        <w:rPr>
          <w:rFonts w:ascii="仿宋" w:eastAsia="仿宋" w:hAnsi="仿宋"/>
          <w:sz w:val="28"/>
          <w:szCs w:val="28"/>
        </w:rPr>
      </w:pPr>
      <w:proofErr w:type="gramStart"/>
      <w:r>
        <w:rPr>
          <w:rFonts w:ascii="仿宋" w:eastAsia="仿宋" w:hAnsi="仿宋"/>
          <w:sz w:val="28"/>
          <w:szCs w:val="28"/>
        </w:rPr>
        <w:t>育人号</w:t>
      </w:r>
      <w:proofErr w:type="gramEnd"/>
      <w:r>
        <w:rPr>
          <w:rFonts w:ascii="仿宋" w:eastAsia="仿宋" w:hAnsi="仿宋"/>
          <w:sz w:val="28"/>
          <w:szCs w:val="28"/>
        </w:rPr>
        <w:t>后台页面</w:t>
      </w:r>
    </w:p>
    <w:p w14:paraId="33A8EF29" w14:textId="5A4A83D8" w:rsidR="002E0282" w:rsidRDefault="002E0282" w:rsidP="002E0282">
      <w:pPr>
        <w:pStyle w:val="a3"/>
        <w:ind w:firstLine="560"/>
        <w:rPr>
          <w:rFonts w:ascii="仿宋" w:eastAsia="仿宋" w:hAnsi="仿宋"/>
          <w:sz w:val="28"/>
          <w:szCs w:val="28"/>
        </w:rPr>
      </w:pPr>
      <w:r>
        <w:rPr>
          <w:rFonts w:ascii="仿宋" w:eastAsia="仿宋" w:hAnsi="仿宋"/>
          <w:sz w:val="28"/>
          <w:szCs w:val="28"/>
        </w:rPr>
        <w:t>点击“新建”进行内容发布，在相关内容填写完毕后，右侧下拉菜单选择“固定栏目”——“工作安排”，并点击“保存”——“发布”。</w:t>
      </w:r>
      <w:bookmarkStart w:id="3" w:name="_GoBack"/>
      <w:bookmarkEnd w:id="3"/>
    </w:p>
    <w:p w14:paraId="72EBB495" w14:textId="77777777" w:rsidR="002E0282" w:rsidRPr="001F4EA5" w:rsidRDefault="002E0282" w:rsidP="008E107B">
      <w:pPr>
        <w:pStyle w:val="a3"/>
        <w:rPr>
          <w:rFonts w:ascii="仿宋" w:eastAsia="仿宋" w:hAnsi="仿宋"/>
          <w:sz w:val="28"/>
          <w:szCs w:val="28"/>
        </w:rPr>
      </w:pPr>
      <w:r>
        <w:rPr>
          <w:noProof/>
        </w:rPr>
        <w:drawing>
          <wp:inline distT="0" distB="0" distL="0" distR="0" wp14:anchorId="28C7BC1A" wp14:editId="1187FFF9">
            <wp:extent cx="5274310" cy="31311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31185"/>
                    </a:xfrm>
                    <a:prstGeom prst="rect">
                      <a:avLst/>
                    </a:prstGeom>
                  </pic:spPr>
                </pic:pic>
              </a:graphicData>
            </a:graphic>
          </wp:inline>
        </w:drawing>
      </w:r>
    </w:p>
    <w:p w14:paraId="7BA43543" w14:textId="77777777" w:rsidR="002E0282" w:rsidRDefault="002E0282" w:rsidP="002E0282">
      <w:pPr>
        <w:pStyle w:val="a3"/>
        <w:ind w:firstLineChars="0" w:firstLine="0"/>
        <w:rPr>
          <w:rFonts w:ascii="仿宋" w:eastAsia="仿宋" w:hAnsi="仿宋"/>
          <w:sz w:val="28"/>
          <w:szCs w:val="28"/>
        </w:rPr>
      </w:pPr>
      <w:r w:rsidRPr="00645E23">
        <w:rPr>
          <w:rFonts w:ascii="仿宋" w:eastAsia="仿宋" w:hAnsi="仿宋" w:hint="eastAsia"/>
          <w:sz w:val="28"/>
          <w:szCs w:val="28"/>
        </w:rPr>
        <w:lastRenderedPageBreak/>
        <w:t>（2）本校动态</w:t>
      </w:r>
      <w:r>
        <w:rPr>
          <w:rFonts w:ascii="仿宋" w:eastAsia="仿宋" w:hAnsi="仿宋" w:hint="eastAsia"/>
          <w:sz w:val="28"/>
          <w:szCs w:val="28"/>
        </w:rPr>
        <w:t>：主要显示与本校联络员相关的联络情况</w:t>
      </w:r>
      <w:r>
        <w:rPr>
          <w:rFonts w:ascii="仿宋" w:eastAsia="仿宋" w:hAnsi="仿宋"/>
          <w:sz w:val="28"/>
          <w:szCs w:val="28"/>
        </w:rPr>
        <w:t xml:space="preserve"> </w:t>
      </w:r>
    </w:p>
    <w:p w14:paraId="659C5488" w14:textId="77777777" w:rsidR="002E0282" w:rsidRPr="00645E23" w:rsidRDefault="002E0282" w:rsidP="002E0282">
      <w:pPr>
        <w:ind w:firstLineChars="200" w:firstLine="560"/>
        <w:rPr>
          <w:rFonts w:ascii="仿宋" w:eastAsia="仿宋" w:hAnsi="仿宋"/>
          <w:sz w:val="28"/>
          <w:szCs w:val="28"/>
        </w:rPr>
      </w:pPr>
      <w:r>
        <w:rPr>
          <w:rFonts w:ascii="仿宋" w:eastAsia="仿宋" w:hAnsi="仿宋" w:hint="eastAsia"/>
          <w:sz w:val="28"/>
          <w:szCs w:val="28"/>
        </w:rPr>
        <w:t>联络情况主要展示联络员参加本校活动的情况，包括：</w:t>
      </w: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eq \o\ac(</w:instrText>
      </w:r>
      <w:r w:rsidRPr="00645E23">
        <w:rPr>
          <w:rFonts w:ascii="仿宋" w:eastAsia="仿宋" w:hAnsi="仿宋" w:hint="eastAsia"/>
          <w:sz w:val="28"/>
          <w:szCs w:val="28"/>
        </w:rPr>
        <w:instrText>○</w:instrText>
      </w:r>
      <w:r>
        <w:rPr>
          <w:rFonts w:ascii="仿宋" w:eastAsia="仿宋" w:hAnsi="仿宋" w:hint="eastAsia"/>
          <w:sz w:val="28"/>
          <w:szCs w:val="28"/>
        </w:rPr>
        <w:instrText>,1)</w:instrText>
      </w:r>
      <w:r>
        <w:rPr>
          <w:rFonts w:ascii="仿宋" w:eastAsia="仿宋" w:hAnsi="仿宋"/>
          <w:sz w:val="28"/>
          <w:szCs w:val="28"/>
        </w:rPr>
        <w:fldChar w:fldCharType="end"/>
      </w:r>
      <w:r w:rsidRPr="00645E23">
        <w:rPr>
          <w:rFonts w:ascii="仿宋" w:eastAsia="仿宋" w:hAnsi="仿宋" w:hint="eastAsia"/>
          <w:sz w:val="28"/>
          <w:szCs w:val="28"/>
        </w:rPr>
        <w:t>重要会议，联络员参加学校常委会、中心组学习等;</w:t>
      </w:r>
      <w:r w:rsidRPr="00645E23">
        <w:rPr>
          <w:rFonts w:ascii="仿宋" w:eastAsia="仿宋" w:hAnsi="仿宋"/>
          <w:sz w:val="28"/>
          <w:szCs w:val="28"/>
        </w:rPr>
        <w:fldChar w:fldCharType="begin"/>
      </w:r>
      <w:r w:rsidRPr="00645E23">
        <w:rPr>
          <w:rFonts w:ascii="仿宋" w:eastAsia="仿宋" w:hAnsi="仿宋"/>
          <w:sz w:val="28"/>
          <w:szCs w:val="28"/>
        </w:rPr>
        <w:instrText xml:space="preserve"> </w:instrText>
      </w:r>
      <w:r w:rsidRPr="00645E23">
        <w:rPr>
          <w:rFonts w:ascii="仿宋" w:eastAsia="仿宋" w:hAnsi="仿宋" w:hint="eastAsia"/>
          <w:sz w:val="28"/>
          <w:szCs w:val="28"/>
        </w:rPr>
        <w:instrText>eq \o\ac(○,2)</w:instrText>
      </w:r>
      <w:r w:rsidRPr="00645E23">
        <w:rPr>
          <w:rFonts w:ascii="仿宋" w:eastAsia="仿宋" w:hAnsi="仿宋"/>
          <w:sz w:val="28"/>
          <w:szCs w:val="28"/>
        </w:rPr>
        <w:fldChar w:fldCharType="end"/>
      </w:r>
      <w:r w:rsidRPr="00645E23">
        <w:rPr>
          <w:rFonts w:ascii="仿宋" w:eastAsia="仿宋" w:hAnsi="仿宋" w:hint="eastAsia"/>
          <w:sz w:val="28"/>
          <w:szCs w:val="28"/>
        </w:rPr>
        <w:t>重大活动，联络员参加</w:t>
      </w:r>
      <w:proofErr w:type="gramStart"/>
      <w:r w:rsidRPr="00645E23">
        <w:rPr>
          <w:rFonts w:ascii="仿宋" w:eastAsia="仿宋" w:hAnsi="仿宋" w:hint="eastAsia"/>
          <w:sz w:val="28"/>
          <w:szCs w:val="28"/>
        </w:rPr>
        <w:t>开毕业</w:t>
      </w:r>
      <w:proofErr w:type="gramEnd"/>
      <w:r w:rsidRPr="00645E23">
        <w:rPr>
          <w:rFonts w:ascii="仿宋" w:eastAsia="仿宋" w:hAnsi="仿宋" w:hint="eastAsia"/>
          <w:sz w:val="28"/>
          <w:szCs w:val="28"/>
        </w:rPr>
        <w:t>典礼等;</w:t>
      </w:r>
      <w:r w:rsidRPr="00645E23">
        <w:rPr>
          <w:rFonts w:ascii="仿宋" w:eastAsia="仿宋" w:hAnsi="仿宋"/>
          <w:sz w:val="28"/>
          <w:szCs w:val="28"/>
        </w:rPr>
        <w:fldChar w:fldCharType="begin"/>
      </w:r>
      <w:r w:rsidRPr="00645E23">
        <w:rPr>
          <w:rFonts w:ascii="仿宋" w:eastAsia="仿宋" w:hAnsi="仿宋"/>
          <w:sz w:val="28"/>
          <w:szCs w:val="28"/>
        </w:rPr>
        <w:instrText xml:space="preserve"> </w:instrText>
      </w:r>
      <w:r w:rsidRPr="00645E23">
        <w:rPr>
          <w:rFonts w:ascii="仿宋" w:eastAsia="仿宋" w:hAnsi="仿宋" w:hint="eastAsia"/>
          <w:sz w:val="28"/>
          <w:szCs w:val="28"/>
        </w:rPr>
        <w:instrText>eq \o\ac(○,3)</w:instrText>
      </w:r>
      <w:r w:rsidRPr="00645E23">
        <w:rPr>
          <w:rFonts w:ascii="仿宋" w:eastAsia="仿宋" w:hAnsi="仿宋"/>
          <w:sz w:val="28"/>
          <w:szCs w:val="28"/>
        </w:rPr>
        <w:fldChar w:fldCharType="end"/>
      </w:r>
      <w:r w:rsidRPr="00645E23">
        <w:rPr>
          <w:rFonts w:ascii="仿宋" w:eastAsia="仿宋" w:hAnsi="仿宋" w:hint="eastAsia"/>
          <w:sz w:val="28"/>
          <w:szCs w:val="28"/>
        </w:rPr>
        <w:t>基层组织生活，联络员参加三会一课、讲党课、参加主题党日;</w:t>
      </w:r>
      <w:r w:rsidRPr="00645E23">
        <w:rPr>
          <w:rFonts w:ascii="仿宋" w:eastAsia="仿宋" w:hAnsi="仿宋"/>
          <w:sz w:val="28"/>
          <w:szCs w:val="28"/>
        </w:rPr>
        <w:fldChar w:fldCharType="begin"/>
      </w:r>
      <w:r w:rsidRPr="00645E23">
        <w:rPr>
          <w:rFonts w:ascii="仿宋" w:eastAsia="仿宋" w:hAnsi="仿宋"/>
          <w:sz w:val="28"/>
          <w:szCs w:val="28"/>
        </w:rPr>
        <w:instrText xml:space="preserve"> </w:instrText>
      </w:r>
      <w:r w:rsidRPr="00645E23">
        <w:rPr>
          <w:rFonts w:ascii="仿宋" w:eastAsia="仿宋" w:hAnsi="仿宋" w:hint="eastAsia"/>
          <w:sz w:val="28"/>
          <w:szCs w:val="28"/>
        </w:rPr>
        <w:instrText>eq \o\ac(○,4)</w:instrText>
      </w:r>
      <w:r w:rsidRPr="00645E23">
        <w:rPr>
          <w:rFonts w:ascii="仿宋" w:eastAsia="仿宋" w:hAnsi="仿宋"/>
          <w:sz w:val="28"/>
          <w:szCs w:val="28"/>
        </w:rPr>
        <w:fldChar w:fldCharType="end"/>
      </w:r>
      <w:r w:rsidRPr="00645E23">
        <w:rPr>
          <w:rFonts w:ascii="仿宋" w:eastAsia="仿宋" w:hAnsi="仿宋" w:hint="eastAsia"/>
          <w:sz w:val="28"/>
          <w:szCs w:val="28"/>
        </w:rPr>
        <w:t>院系支部调研、听课等活动。</w:t>
      </w:r>
    </w:p>
    <w:p w14:paraId="3963D5B9" w14:textId="77777777" w:rsidR="002E0282" w:rsidRDefault="002E0282" w:rsidP="002E0282">
      <w:pPr>
        <w:ind w:firstLineChars="200" w:firstLine="420"/>
        <w:rPr>
          <w:rFonts w:ascii="仿宋_GB2312" w:eastAsia="仿宋_GB2312" w:hAnsi="仿宋_GB2312" w:cs="仿宋_GB2312"/>
          <w:sz w:val="30"/>
          <w:szCs w:val="30"/>
        </w:rPr>
      </w:pPr>
      <w:r>
        <w:rPr>
          <w:noProof/>
        </w:rPr>
        <w:drawing>
          <wp:inline distT="0" distB="0" distL="0" distR="0" wp14:anchorId="2973B4B9" wp14:editId="5CE36E80">
            <wp:extent cx="5273322" cy="2116521"/>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579"/>
                    <a:stretch/>
                  </pic:blipFill>
                  <pic:spPr bwMode="auto">
                    <a:xfrm>
                      <a:off x="0" y="0"/>
                      <a:ext cx="5274310" cy="2116918"/>
                    </a:xfrm>
                    <a:prstGeom prst="rect">
                      <a:avLst/>
                    </a:prstGeom>
                    <a:ln>
                      <a:noFill/>
                    </a:ln>
                    <a:extLst>
                      <a:ext uri="{53640926-AAD7-44D8-BBD7-CCE9431645EC}">
                        <a14:shadowObscured xmlns:a14="http://schemas.microsoft.com/office/drawing/2010/main"/>
                      </a:ext>
                    </a:extLst>
                  </pic:spPr>
                </pic:pic>
              </a:graphicData>
            </a:graphic>
          </wp:inline>
        </w:drawing>
      </w:r>
    </w:p>
    <w:p w14:paraId="460AFEC3" w14:textId="77777777" w:rsidR="002E0282" w:rsidRDefault="002E0282" w:rsidP="002E0282">
      <w:pPr>
        <w:pStyle w:val="a3"/>
        <w:ind w:firstLine="560"/>
        <w:rPr>
          <w:rFonts w:ascii="仿宋" w:eastAsia="仿宋" w:hAnsi="仿宋"/>
          <w:sz w:val="28"/>
          <w:szCs w:val="28"/>
        </w:rPr>
      </w:pPr>
      <w:r w:rsidRPr="00645E23">
        <w:rPr>
          <w:rFonts w:ascii="仿宋" w:eastAsia="仿宋" w:hAnsi="仿宋"/>
          <w:sz w:val="28"/>
          <w:szCs w:val="28"/>
        </w:rPr>
        <w:t>点击发布按钮后跳转至</w:t>
      </w:r>
      <w:proofErr w:type="gramStart"/>
      <w:r w:rsidRPr="00645E23">
        <w:rPr>
          <w:rFonts w:ascii="仿宋" w:eastAsia="仿宋" w:hAnsi="仿宋"/>
          <w:sz w:val="28"/>
          <w:szCs w:val="28"/>
        </w:rPr>
        <w:t>育人号</w:t>
      </w:r>
      <w:proofErr w:type="gramEnd"/>
      <w:r w:rsidRPr="00645E23">
        <w:rPr>
          <w:rFonts w:ascii="仿宋" w:eastAsia="仿宋" w:hAnsi="仿宋"/>
          <w:sz w:val="28"/>
          <w:szCs w:val="28"/>
        </w:rPr>
        <w:t>后台进行文章发布，</w:t>
      </w:r>
      <w:r>
        <w:rPr>
          <w:rFonts w:ascii="仿宋" w:eastAsia="仿宋" w:hAnsi="仿宋"/>
          <w:sz w:val="28"/>
          <w:szCs w:val="28"/>
        </w:rPr>
        <w:t>点击“新建”进行内容发布，在相关内容填写完毕后，右侧下拉菜单选择“固定栏目”——“联络情况”，并点击“保存”——“发布”。文章经过管理员审核后将展示在联络情况板块。</w:t>
      </w:r>
    </w:p>
    <w:p w14:paraId="2EDC4F8A" w14:textId="77777777" w:rsidR="002E0282" w:rsidRDefault="002E0282" w:rsidP="004F00C3">
      <w:pPr>
        <w:rPr>
          <w:rFonts w:ascii="仿宋_GB2312" w:eastAsia="仿宋_GB2312" w:hAnsi="仿宋_GB2312" w:cs="仿宋_GB2312"/>
          <w:sz w:val="30"/>
          <w:szCs w:val="30"/>
        </w:rPr>
      </w:pPr>
      <w:r>
        <w:rPr>
          <w:noProof/>
        </w:rPr>
        <w:drawing>
          <wp:inline distT="0" distB="0" distL="0" distR="0" wp14:anchorId="3DCE2D69" wp14:editId="29B0DB94">
            <wp:extent cx="5274310" cy="30137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013710"/>
                    </a:xfrm>
                    <a:prstGeom prst="rect">
                      <a:avLst/>
                    </a:prstGeom>
                  </pic:spPr>
                </pic:pic>
              </a:graphicData>
            </a:graphic>
          </wp:inline>
        </w:drawing>
      </w:r>
    </w:p>
    <w:p w14:paraId="54E42CA9" w14:textId="77777777" w:rsidR="002E0282" w:rsidRDefault="002E0282" w:rsidP="002E0282">
      <w:pPr>
        <w:ind w:firstLineChars="200" w:firstLine="420"/>
      </w:pPr>
      <w:r>
        <w:rPr>
          <w:noProof/>
        </w:rPr>
        <w:lastRenderedPageBreak/>
        <w:drawing>
          <wp:inline distT="0" distB="0" distL="0" distR="0" wp14:anchorId="00E48CB8" wp14:editId="5AF71B0D">
            <wp:extent cx="5274310" cy="30092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009265"/>
                    </a:xfrm>
                    <a:prstGeom prst="rect">
                      <a:avLst/>
                    </a:prstGeom>
                  </pic:spPr>
                </pic:pic>
              </a:graphicData>
            </a:graphic>
          </wp:inline>
        </w:drawing>
      </w:r>
      <w:r>
        <w:br/>
      </w:r>
    </w:p>
    <w:p w14:paraId="50922CD4" w14:textId="14A91815" w:rsidR="002E0282" w:rsidRPr="00645E23" w:rsidRDefault="002E0282" w:rsidP="002E0282">
      <w:pPr>
        <w:widowControl/>
        <w:jc w:val="left"/>
        <w:rPr>
          <w:rFonts w:ascii="仿宋" w:eastAsia="仿宋" w:hAnsi="仿宋"/>
          <w:sz w:val="28"/>
          <w:szCs w:val="28"/>
        </w:rPr>
      </w:pPr>
      <w:r w:rsidRPr="00645E23">
        <w:rPr>
          <w:rFonts w:ascii="仿宋" w:eastAsia="仿宋" w:hAnsi="仿宋" w:hint="eastAsia"/>
          <w:sz w:val="28"/>
          <w:szCs w:val="28"/>
        </w:rPr>
        <w:t>（</w:t>
      </w:r>
      <w:r w:rsidR="00C77315">
        <w:rPr>
          <w:rFonts w:ascii="仿宋" w:eastAsia="仿宋" w:hAnsi="仿宋" w:hint="eastAsia"/>
          <w:sz w:val="28"/>
          <w:szCs w:val="28"/>
        </w:rPr>
        <w:t>3</w:t>
      </w:r>
      <w:r w:rsidRPr="00645E23">
        <w:rPr>
          <w:rFonts w:ascii="仿宋" w:eastAsia="仿宋" w:hAnsi="仿宋" w:hint="eastAsia"/>
          <w:sz w:val="28"/>
          <w:szCs w:val="28"/>
        </w:rPr>
        <w:t>）工作报告:</w:t>
      </w:r>
      <w:r w:rsidRPr="00645E23">
        <w:rPr>
          <w:rFonts w:ascii="仿宋" w:eastAsia="仿宋" w:hAnsi="仿宋"/>
          <w:sz w:val="28"/>
          <w:szCs w:val="28"/>
        </w:rPr>
        <w:t>高校通过工作报告板块进行相关文件上传，文件内容包括</w:t>
      </w:r>
      <w:r w:rsidRPr="00645E23">
        <w:rPr>
          <w:rFonts w:ascii="仿宋" w:eastAsia="仿宋" w:hAnsi="仿宋" w:hint="eastAsia"/>
          <w:sz w:val="28"/>
          <w:szCs w:val="28"/>
        </w:rPr>
        <w:t>联络员入校工作时间和参加活动记录以及反映联络员工作成效的有关材料。</w:t>
      </w:r>
    </w:p>
    <w:p w14:paraId="12CEAE44" w14:textId="77777777" w:rsidR="002E0282" w:rsidRDefault="002E0282" w:rsidP="002E0282">
      <w:pPr>
        <w:widowControl/>
        <w:jc w:val="left"/>
        <w:rPr>
          <w:rFonts w:ascii="仿宋" w:eastAsia="仿宋" w:hAnsi="仿宋"/>
          <w:b/>
          <w:sz w:val="28"/>
          <w:szCs w:val="28"/>
        </w:rPr>
      </w:pPr>
      <w:r>
        <w:rPr>
          <w:noProof/>
        </w:rPr>
        <w:drawing>
          <wp:inline distT="0" distB="0" distL="0" distR="0" wp14:anchorId="54D5A201" wp14:editId="22B4F554">
            <wp:extent cx="5274310" cy="310134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101340"/>
                    </a:xfrm>
                    <a:prstGeom prst="rect">
                      <a:avLst/>
                    </a:prstGeom>
                  </pic:spPr>
                </pic:pic>
              </a:graphicData>
            </a:graphic>
          </wp:inline>
        </w:drawing>
      </w:r>
    </w:p>
    <w:p w14:paraId="1E0013BD" w14:textId="77777777" w:rsidR="002E0282" w:rsidRPr="00645E23" w:rsidRDefault="002E0282" w:rsidP="00645E23">
      <w:pPr>
        <w:widowControl/>
        <w:ind w:firstLineChars="200" w:firstLine="560"/>
        <w:rPr>
          <w:rFonts w:ascii="仿宋" w:eastAsia="仿宋" w:hAnsi="仿宋"/>
          <w:sz w:val="28"/>
          <w:szCs w:val="28"/>
        </w:rPr>
      </w:pPr>
      <w:r w:rsidRPr="00645E23">
        <w:rPr>
          <w:rFonts w:ascii="仿宋" w:eastAsia="仿宋" w:hAnsi="仿宋"/>
          <w:sz w:val="28"/>
          <w:szCs w:val="28"/>
        </w:rPr>
        <w:t>页面点击文件上传可上</w:t>
      </w:r>
      <w:proofErr w:type="gramStart"/>
      <w:r w:rsidRPr="00645E23">
        <w:rPr>
          <w:rFonts w:ascii="仿宋" w:eastAsia="仿宋" w:hAnsi="仿宋"/>
          <w:sz w:val="28"/>
          <w:szCs w:val="28"/>
        </w:rPr>
        <w:t>传工作</w:t>
      </w:r>
      <w:proofErr w:type="gramEnd"/>
      <w:r w:rsidRPr="00645E23">
        <w:rPr>
          <w:rFonts w:ascii="仿宋" w:eastAsia="仿宋" w:hAnsi="仿宋"/>
          <w:sz w:val="28"/>
          <w:szCs w:val="28"/>
        </w:rPr>
        <w:t>报告和统计表等相关工作文件，上传时需填写简报上传时间、简报标题、上传人姓名等，在“选择类型”下拉菜单中选择需要上传文件的类型。</w:t>
      </w:r>
    </w:p>
    <w:p w14:paraId="0401F382" w14:textId="77777777" w:rsidR="002E0282" w:rsidRDefault="002E0282" w:rsidP="002E0282">
      <w:pPr>
        <w:widowControl/>
        <w:jc w:val="left"/>
        <w:rPr>
          <w:rFonts w:ascii="仿宋" w:eastAsia="仿宋" w:hAnsi="仿宋"/>
          <w:b/>
          <w:sz w:val="28"/>
          <w:szCs w:val="28"/>
        </w:rPr>
      </w:pPr>
      <w:r>
        <w:rPr>
          <w:noProof/>
        </w:rPr>
        <w:lastRenderedPageBreak/>
        <w:drawing>
          <wp:inline distT="0" distB="0" distL="0" distR="0" wp14:anchorId="13345FC0" wp14:editId="5B4A001F">
            <wp:extent cx="5274310" cy="308419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084195"/>
                    </a:xfrm>
                    <a:prstGeom prst="rect">
                      <a:avLst/>
                    </a:prstGeom>
                  </pic:spPr>
                </pic:pic>
              </a:graphicData>
            </a:graphic>
          </wp:inline>
        </w:drawing>
      </w:r>
    </w:p>
    <w:p w14:paraId="59E77E65" w14:textId="77777777" w:rsidR="002E0282" w:rsidRDefault="002E0282" w:rsidP="002E0282">
      <w:pPr>
        <w:widowControl/>
        <w:jc w:val="left"/>
      </w:pPr>
      <w:r>
        <w:rPr>
          <w:noProof/>
        </w:rPr>
        <w:drawing>
          <wp:inline distT="0" distB="0" distL="0" distR="0" wp14:anchorId="40F38804" wp14:editId="59B5EABA">
            <wp:extent cx="5274310" cy="40773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077335"/>
                    </a:xfrm>
                    <a:prstGeom prst="rect">
                      <a:avLst/>
                    </a:prstGeom>
                  </pic:spPr>
                </pic:pic>
              </a:graphicData>
            </a:graphic>
          </wp:inline>
        </w:drawing>
      </w:r>
    </w:p>
    <w:p w14:paraId="20E8BD10" w14:textId="77777777" w:rsidR="002E0282" w:rsidRDefault="002E0282" w:rsidP="002E0282">
      <w:pPr>
        <w:widowControl/>
        <w:jc w:val="left"/>
      </w:pPr>
    </w:p>
    <w:p w14:paraId="1BA9D685" w14:textId="360D9155" w:rsidR="002E0282" w:rsidRPr="00645E23" w:rsidRDefault="002E0282" w:rsidP="002E0282">
      <w:pPr>
        <w:widowControl/>
        <w:jc w:val="left"/>
        <w:rPr>
          <w:rFonts w:ascii="仿宋" w:eastAsia="仿宋" w:hAnsi="仿宋"/>
          <w:sz w:val="28"/>
          <w:szCs w:val="28"/>
        </w:rPr>
      </w:pPr>
      <w:r w:rsidRPr="00645E23">
        <w:rPr>
          <w:rFonts w:ascii="仿宋" w:eastAsia="仿宋" w:hAnsi="仿宋" w:hint="eastAsia"/>
          <w:sz w:val="28"/>
          <w:szCs w:val="28"/>
        </w:rPr>
        <w:t>（</w:t>
      </w:r>
      <w:r w:rsidR="00AD31A0">
        <w:rPr>
          <w:rFonts w:ascii="仿宋" w:eastAsia="仿宋" w:hAnsi="仿宋" w:hint="eastAsia"/>
          <w:sz w:val="28"/>
          <w:szCs w:val="28"/>
        </w:rPr>
        <w:t>4</w:t>
      </w:r>
      <w:r w:rsidRPr="00645E23">
        <w:rPr>
          <w:rFonts w:ascii="仿宋" w:eastAsia="仿宋" w:hAnsi="仿宋" w:hint="eastAsia"/>
          <w:sz w:val="28"/>
          <w:szCs w:val="28"/>
        </w:rPr>
        <w:t>）宣传展示：主要展示8</w:t>
      </w:r>
      <w:r w:rsidRPr="00645E23">
        <w:rPr>
          <w:rFonts w:ascii="仿宋" w:eastAsia="仿宋" w:hAnsi="仿宋"/>
          <w:sz w:val="28"/>
          <w:szCs w:val="28"/>
        </w:rPr>
        <w:t>9所高校及联络员的联络情况和工作经验，并展示高校热度榜及</w:t>
      </w:r>
      <w:r w:rsidRPr="00645E23">
        <w:rPr>
          <w:rFonts w:ascii="仿宋" w:eastAsia="仿宋" w:hAnsi="仿宋" w:hint="eastAsia"/>
          <w:sz w:val="28"/>
          <w:szCs w:val="28"/>
        </w:rPr>
        <w:t>8</w:t>
      </w:r>
      <w:r w:rsidRPr="00645E23">
        <w:rPr>
          <w:rFonts w:ascii="仿宋" w:eastAsia="仿宋" w:hAnsi="仿宋"/>
          <w:sz w:val="28"/>
          <w:szCs w:val="28"/>
        </w:rPr>
        <w:t>9所高校和联络员列表。</w:t>
      </w:r>
    </w:p>
    <w:p w14:paraId="5D977FA3" w14:textId="77777777" w:rsidR="002E0282" w:rsidRDefault="002E0282" w:rsidP="002E0282">
      <w:pPr>
        <w:widowControl/>
        <w:jc w:val="left"/>
        <w:rPr>
          <w:rFonts w:ascii="仿宋" w:eastAsia="仿宋" w:hAnsi="仿宋"/>
          <w:sz w:val="28"/>
          <w:szCs w:val="28"/>
        </w:rPr>
      </w:pPr>
      <w:r>
        <w:rPr>
          <w:noProof/>
        </w:rPr>
        <w:lastRenderedPageBreak/>
        <w:drawing>
          <wp:inline distT="0" distB="0" distL="0" distR="0" wp14:anchorId="32FAC347" wp14:editId="59224F3C">
            <wp:extent cx="5274310" cy="30321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32125"/>
                    </a:xfrm>
                    <a:prstGeom prst="rect">
                      <a:avLst/>
                    </a:prstGeom>
                  </pic:spPr>
                </pic:pic>
              </a:graphicData>
            </a:graphic>
          </wp:inline>
        </w:drawing>
      </w:r>
    </w:p>
    <w:p w14:paraId="18086975" w14:textId="77777777" w:rsidR="002E0282" w:rsidRDefault="002E0282" w:rsidP="002E0282">
      <w:pPr>
        <w:widowControl/>
        <w:ind w:firstLineChars="200" w:firstLine="560"/>
        <w:jc w:val="left"/>
        <w:rPr>
          <w:rFonts w:ascii="仿宋" w:eastAsia="仿宋" w:hAnsi="仿宋"/>
          <w:sz w:val="28"/>
          <w:szCs w:val="28"/>
        </w:rPr>
      </w:pPr>
      <w:r>
        <w:rPr>
          <w:rFonts w:ascii="仿宋" w:eastAsia="仿宋" w:hAnsi="仿宋" w:hint="eastAsia"/>
          <w:sz w:val="28"/>
          <w:szCs w:val="28"/>
        </w:rPr>
        <w:t>可在搜索框内搜索联络情况和工作经验的分栏内容，右侧</w:t>
      </w:r>
      <w:proofErr w:type="gramStart"/>
      <w:r>
        <w:rPr>
          <w:rFonts w:ascii="仿宋" w:eastAsia="仿宋" w:hAnsi="仿宋" w:hint="eastAsia"/>
          <w:sz w:val="28"/>
          <w:szCs w:val="28"/>
        </w:rPr>
        <w:t>热度榜可搜索</w:t>
      </w:r>
      <w:proofErr w:type="gramEnd"/>
      <w:r>
        <w:rPr>
          <w:rFonts w:ascii="仿宋" w:eastAsia="仿宋" w:hAnsi="仿宋" w:hint="eastAsia"/>
          <w:sz w:val="28"/>
          <w:szCs w:val="28"/>
        </w:rPr>
        <w:t>高校，点击完整联络列表后进入联络列表页面。点击高校或联络员头像可查看高校或联络员个人信息页面。</w:t>
      </w:r>
    </w:p>
    <w:p w14:paraId="15C26DCC" w14:textId="4EB09641" w:rsidR="002E0282" w:rsidRDefault="004F00C3" w:rsidP="002E0282">
      <w:pPr>
        <w:widowControl/>
        <w:rPr>
          <w:rFonts w:ascii="仿宋" w:eastAsia="仿宋" w:hAnsi="仿宋"/>
          <w:sz w:val="28"/>
          <w:szCs w:val="28"/>
        </w:rPr>
      </w:pPr>
      <w:r>
        <w:rPr>
          <w:noProof/>
        </w:rPr>
        <w:drawing>
          <wp:inline distT="0" distB="0" distL="0" distR="0" wp14:anchorId="67811D65" wp14:editId="082128D2">
            <wp:extent cx="5274310" cy="2618740"/>
            <wp:effectExtent l="0" t="0" r="2540" b="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pic:nvPicPr>
                  <pic:blipFill>
                    <a:blip r:embed="rId21"/>
                    <a:stretch>
                      <a:fillRect/>
                    </a:stretch>
                  </pic:blipFill>
                  <pic:spPr>
                    <a:xfrm>
                      <a:off x="0" y="0"/>
                      <a:ext cx="5274310" cy="2618740"/>
                    </a:xfrm>
                    <a:prstGeom prst="rect">
                      <a:avLst/>
                    </a:prstGeom>
                  </pic:spPr>
                </pic:pic>
              </a:graphicData>
            </a:graphic>
          </wp:inline>
        </w:drawing>
      </w:r>
    </w:p>
    <w:p w14:paraId="5EFAD8BD" w14:textId="77777777" w:rsidR="002E0282" w:rsidRDefault="002E0282" w:rsidP="002E0282">
      <w:pPr>
        <w:widowControl/>
        <w:jc w:val="center"/>
        <w:rPr>
          <w:rFonts w:ascii="仿宋" w:eastAsia="仿宋" w:hAnsi="仿宋"/>
          <w:sz w:val="28"/>
          <w:szCs w:val="28"/>
        </w:rPr>
      </w:pPr>
      <w:r>
        <w:rPr>
          <w:rFonts w:ascii="仿宋" w:eastAsia="仿宋" w:hAnsi="仿宋"/>
          <w:sz w:val="28"/>
          <w:szCs w:val="28"/>
        </w:rPr>
        <w:t>联络列表页面</w:t>
      </w:r>
    </w:p>
    <w:p w14:paraId="5859BC40" w14:textId="77777777" w:rsidR="002E0282" w:rsidRDefault="002E0282" w:rsidP="002E0282">
      <w:pPr>
        <w:widowControl/>
        <w:jc w:val="center"/>
        <w:rPr>
          <w:rFonts w:ascii="仿宋" w:eastAsia="仿宋" w:hAnsi="仿宋"/>
          <w:sz w:val="28"/>
          <w:szCs w:val="28"/>
        </w:rPr>
      </w:pPr>
    </w:p>
    <w:p w14:paraId="0597CB2E" w14:textId="77777777" w:rsidR="002E0282" w:rsidRDefault="002E0282" w:rsidP="002E0282">
      <w:pPr>
        <w:pStyle w:val="a3"/>
        <w:ind w:firstLineChars="0" w:firstLine="0"/>
        <w:rPr>
          <w:rFonts w:ascii="仿宋" w:eastAsia="仿宋" w:hAnsi="仿宋"/>
          <w:sz w:val="28"/>
          <w:szCs w:val="28"/>
        </w:rPr>
      </w:pPr>
      <w:r>
        <w:rPr>
          <w:noProof/>
        </w:rPr>
        <w:lastRenderedPageBreak/>
        <w:drawing>
          <wp:inline distT="0" distB="0" distL="0" distR="0" wp14:anchorId="5206E42A" wp14:editId="6D6C0263">
            <wp:extent cx="5274310" cy="30543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054350"/>
                    </a:xfrm>
                    <a:prstGeom prst="rect">
                      <a:avLst/>
                    </a:prstGeom>
                  </pic:spPr>
                </pic:pic>
              </a:graphicData>
            </a:graphic>
          </wp:inline>
        </w:drawing>
      </w:r>
    </w:p>
    <w:p w14:paraId="2B5A54B7" w14:textId="77777777" w:rsidR="002E0282" w:rsidRDefault="002E0282" w:rsidP="002E0282">
      <w:pPr>
        <w:pStyle w:val="a3"/>
        <w:ind w:firstLineChars="0" w:firstLine="0"/>
        <w:jc w:val="center"/>
        <w:rPr>
          <w:rFonts w:ascii="仿宋" w:eastAsia="仿宋" w:hAnsi="仿宋"/>
          <w:sz w:val="28"/>
          <w:szCs w:val="28"/>
        </w:rPr>
      </w:pPr>
      <w:r>
        <w:rPr>
          <w:rFonts w:ascii="仿宋" w:eastAsia="仿宋" w:hAnsi="仿宋"/>
          <w:sz w:val="28"/>
          <w:szCs w:val="28"/>
        </w:rPr>
        <w:t>高校详情页</w:t>
      </w:r>
    </w:p>
    <w:p w14:paraId="4370C261" w14:textId="77777777" w:rsidR="00645E23" w:rsidRDefault="00645E23" w:rsidP="00645E23">
      <w:pPr>
        <w:pStyle w:val="a3"/>
        <w:ind w:firstLineChars="0" w:firstLine="0"/>
        <w:jc w:val="center"/>
        <w:rPr>
          <w:rFonts w:ascii="仿宋" w:eastAsia="仿宋" w:hAnsi="仿宋"/>
          <w:sz w:val="28"/>
          <w:szCs w:val="28"/>
        </w:rPr>
      </w:pPr>
      <w:r>
        <w:rPr>
          <w:noProof/>
        </w:rPr>
        <w:drawing>
          <wp:inline distT="0" distB="0" distL="0" distR="0" wp14:anchorId="63A475B7" wp14:editId="3744E118">
            <wp:extent cx="5274310" cy="29686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68625"/>
                    </a:xfrm>
                    <a:prstGeom prst="rect">
                      <a:avLst/>
                    </a:prstGeom>
                  </pic:spPr>
                </pic:pic>
              </a:graphicData>
            </a:graphic>
          </wp:inline>
        </w:drawing>
      </w:r>
    </w:p>
    <w:p w14:paraId="57DDCB2B" w14:textId="77777777" w:rsidR="00645E23" w:rsidRDefault="00645E23" w:rsidP="00645E23">
      <w:pPr>
        <w:pStyle w:val="a3"/>
        <w:ind w:firstLineChars="0" w:firstLine="0"/>
        <w:jc w:val="center"/>
        <w:rPr>
          <w:rFonts w:ascii="仿宋" w:eastAsia="仿宋" w:hAnsi="仿宋"/>
          <w:sz w:val="28"/>
          <w:szCs w:val="28"/>
        </w:rPr>
      </w:pPr>
      <w:r>
        <w:rPr>
          <w:rFonts w:ascii="仿宋" w:eastAsia="仿宋" w:hAnsi="仿宋"/>
          <w:sz w:val="28"/>
          <w:szCs w:val="28"/>
        </w:rPr>
        <w:t>联络员详情页</w:t>
      </w:r>
    </w:p>
    <w:p w14:paraId="72C818D8" w14:textId="77777777" w:rsidR="00645E23" w:rsidRPr="00645E23" w:rsidRDefault="00645E23" w:rsidP="002E0282">
      <w:pPr>
        <w:pStyle w:val="a3"/>
        <w:ind w:firstLineChars="0" w:firstLine="0"/>
        <w:jc w:val="center"/>
        <w:rPr>
          <w:rFonts w:ascii="仿宋" w:eastAsia="仿宋" w:hAnsi="仿宋"/>
          <w:sz w:val="28"/>
          <w:szCs w:val="28"/>
        </w:rPr>
      </w:pPr>
    </w:p>
    <w:p w14:paraId="016E09B6" w14:textId="77777777" w:rsidR="00A00B89" w:rsidRDefault="00A00B89" w:rsidP="00645E23">
      <w:pPr>
        <w:pStyle w:val="a3"/>
        <w:ind w:firstLine="560"/>
        <w:rPr>
          <w:rFonts w:ascii="仿宋" w:eastAsia="仿宋" w:hAnsi="仿宋"/>
          <w:sz w:val="28"/>
          <w:szCs w:val="28"/>
        </w:rPr>
      </w:pPr>
      <w:r>
        <w:rPr>
          <w:rFonts w:ascii="仿宋" w:eastAsia="仿宋" w:hAnsi="仿宋"/>
          <w:sz w:val="28"/>
          <w:szCs w:val="28"/>
        </w:rPr>
        <w:t>工作经验栏目可在</w:t>
      </w:r>
      <w:proofErr w:type="gramStart"/>
      <w:r>
        <w:rPr>
          <w:rFonts w:ascii="仿宋" w:eastAsia="仿宋" w:hAnsi="仿宋"/>
          <w:sz w:val="28"/>
          <w:szCs w:val="28"/>
        </w:rPr>
        <w:t>育人号</w:t>
      </w:r>
      <w:proofErr w:type="gramEnd"/>
      <w:r>
        <w:rPr>
          <w:rFonts w:ascii="仿宋" w:eastAsia="仿宋" w:hAnsi="仿宋"/>
          <w:sz w:val="28"/>
          <w:szCs w:val="28"/>
        </w:rPr>
        <w:t>后台</w:t>
      </w:r>
      <w:r w:rsidR="00645E23">
        <w:rPr>
          <w:rFonts w:ascii="仿宋" w:eastAsia="仿宋" w:hAnsi="仿宋"/>
          <w:sz w:val="28"/>
          <w:szCs w:val="28"/>
        </w:rPr>
        <w:t>发布，选择固定栏目——工作经验即可在工作经验栏目发布内容，宣传展示页面将会展示各高校的优秀工作经验。</w:t>
      </w:r>
    </w:p>
    <w:p w14:paraId="75774CAD" w14:textId="77777777" w:rsidR="00645E23" w:rsidRDefault="00645E23" w:rsidP="00A00B89">
      <w:pPr>
        <w:pStyle w:val="a3"/>
        <w:ind w:firstLineChars="0" w:firstLine="0"/>
        <w:rPr>
          <w:rFonts w:ascii="仿宋" w:eastAsia="仿宋" w:hAnsi="仿宋"/>
          <w:sz w:val="28"/>
          <w:szCs w:val="28"/>
        </w:rPr>
      </w:pPr>
      <w:r>
        <w:rPr>
          <w:noProof/>
        </w:rPr>
        <w:lastRenderedPageBreak/>
        <w:drawing>
          <wp:inline distT="0" distB="0" distL="0" distR="0" wp14:anchorId="687C39F8" wp14:editId="00C8E0A6">
            <wp:extent cx="5274310" cy="31330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33090"/>
                    </a:xfrm>
                    <a:prstGeom prst="rect">
                      <a:avLst/>
                    </a:prstGeom>
                  </pic:spPr>
                </pic:pic>
              </a:graphicData>
            </a:graphic>
          </wp:inline>
        </w:drawing>
      </w:r>
    </w:p>
    <w:p w14:paraId="7CC58693" w14:textId="77777777" w:rsidR="0010353A" w:rsidRDefault="0010353A" w:rsidP="0010353A">
      <w:pPr>
        <w:pStyle w:val="a3"/>
        <w:ind w:firstLineChars="0" w:firstLine="0"/>
        <w:rPr>
          <w:rFonts w:ascii="仿宋" w:eastAsia="仿宋" w:hAnsi="仿宋"/>
          <w:sz w:val="28"/>
          <w:szCs w:val="28"/>
        </w:rPr>
      </w:pPr>
    </w:p>
    <w:p w14:paraId="40C8B934" w14:textId="418D2A18" w:rsidR="00B67469" w:rsidRPr="00645E23" w:rsidRDefault="0010353A">
      <w:pPr>
        <w:rPr>
          <w:rFonts w:ascii="仿宋" w:eastAsia="仿宋" w:hAnsi="仿宋"/>
          <w:sz w:val="28"/>
          <w:szCs w:val="28"/>
        </w:rPr>
      </w:pPr>
      <w:r w:rsidRPr="00645E23">
        <w:rPr>
          <w:rFonts w:ascii="仿宋" w:eastAsia="仿宋" w:hAnsi="仿宋" w:hint="eastAsia"/>
          <w:sz w:val="28"/>
          <w:szCs w:val="28"/>
        </w:rPr>
        <w:t>（</w:t>
      </w:r>
      <w:r w:rsidR="00AD31A0">
        <w:rPr>
          <w:rFonts w:ascii="仿宋" w:eastAsia="仿宋" w:hAnsi="仿宋" w:hint="eastAsia"/>
          <w:sz w:val="28"/>
          <w:szCs w:val="28"/>
        </w:rPr>
        <w:t>5</w:t>
      </w:r>
      <w:r w:rsidRPr="00645E23">
        <w:rPr>
          <w:rFonts w:ascii="仿宋" w:eastAsia="仿宋" w:hAnsi="仿宋" w:hint="eastAsia"/>
          <w:sz w:val="28"/>
          <w:szCs w:val="28"/>
        </w:rPr>
        <w:t>）后台管理</w:t>
      </w:r>
    </w:p>
    <w:p w14:paraId="6F75C6D8" w14:textId="5F94A7BE" w:rsidR="00645E23" w:rsidRPr="00645E23" w:rsidRDefault="00645E23" w:rsidP="00645E23">
      <w:pPr>
        <w:ind w:firstLineChars="200" w:firstLine="560"/>
        <w:rPr>
          <w:rFonts w:ascii="仿宋" w:eastAsia="仿宋" w:hAnsi="仿宋"/>
          <w:sz w:val="28"/>
          <w:szCs w:val="28"/>
        </w:rPr>
      </w:pPr>
      <w:r w:rsidRPr="00645E23">
        <w:rPr>
          <w:rFonts w:ascii="仿宋" w:eastAsia="仿宋" w:hAnsi="仿宋"/>
          <w:sz w:val="28"/>
          <w:szCs w:val="28"/>
        </w:rPr>
        <w:t>高校用户可在联络平台右上处进行后台管理，更改个人信息及</w:t>
      </w:r>
      <w:r w:rsidR="00426FCB">
        <w:rPr>
          <w:rFonts w:ascii="仿宋" w:eastAsia="仿宋" w:hAnsi="仿宋"/>
          <w:sz w:val="28"/>
          <w:szCs w:val="28"/>
        </w:rPr>
        <w:t>校徽</w:t>
      </w:r>
      <w:r w:rsidRPr="00645E23">
        <w:rPr>
          <w:rFonts w:ascii="仿宋" w:eastAsia="仿宋" w:hAnsi="仿宋"/>
          <w:sz w:val="28"/>
          <w:szCs w:val="28"/>
        </w:rPr>
        <w:t>等。</w:t>
      </w:r>
    </w:p>
    <w:p w14:paraId="145A4D33" w14:textId="77777777" w:rsidR="00645E23" w:rsidRDefault="00645E23">
      <w:r>
        <w:rPr>
          <w:noProof/>
        </w:rPr>
        <w:drawing>
          <wp:inline distT="0" distB="0" distL="0" distR="0" wp14:anchorId="355EF5F4" wp14:editId="170E6D95">
            <wp:extent cx="5274310" cy="30873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087370"/>
                    </a:xfrm>
                    <a:prstGeom prst="rect">
                      <a:avLst/>
                    </a:prstGeom>
                  </pic:spPr>
                </pic:pic>
              </a:graphicData>
            </a:graphic>
          </wp:inline>
        </w:drawing>
      </w:r>
    </w:p>
    <w:p w14:paraId="67505366" w14:textId="77777777" w:rsidR="00645E23" w:rsidRDefault="00645E23"/>
    <w:p w14:paraId="0F9C60E6" w14:textId="016D697C" w:rsidR="00645E23" w:rsidRPr="00645E23" w:rsidRDefault="00645E23" w:rsidP="004F00C3">
      <w:pPr>
        <w:ind w:firstLineChars="200" w:firstLine="560"/>
        <w:rPr>
          <w:rFonts w:ascii="仿宋" w:eastAsia="仿宋" w:hAnsi="仿宋"/>
          <w:sz w:val="28"/>
          <w:szCs w:val="28"/>
        </w:rPr>
      </w:pPr>
      <w:r w:rsidRPr="00645E23">
        <w:rPr>
          <w:rFonts w:ascii="仿宋" w:eastAsia="仿宋" w:hAnsi="仿宋"/>
          <w:sz w:val="28"/>
          <w:szCs w:val="28"/>
        </w:rPr>
        <w:t>点击“管理后台”后将跳转至</w:t>
      </w:r>
      <w:proofErr w:type="gramStart"/>
      <w:r w:rsidRPr="00645E23">
        <w:rPr>
          <w:rFonts w:ascii="仿宋" w:eastAsia="仿宋" w:hAnsi="仿宋"/>
          <w:sz w:val="28"/>
          <w:szCs w:val="28"/>
        </w:rPr>
        <w:t>育人号</w:t>
      </w:r>
      <w:proofErr w:type="gramEnd"/>
      <w:r w:rsidRPr="00645E23">
        <w:rPr>
          <w:rFonts w:ascii="仿宋" w:eastAsia="仿宋" w:hAnsi="仿宋"/>
          <w:sz w:val="28"/>
          <w:szCs w:val="28"/>
        </w:rPr>
        <w:t>后台，</w:t>
      </w:r>
      <w:r w:rsidRPr="00645E23">
        <w:rPr>
          <w:rFonts w:ascii="仿宋" w:eastAsia="仿宋" w:hAnsi="仿宋" w:hint="eastAsia"/>
          <w:sz w:val="28"/>
          <w:szCs w:val="28"/>
        </w:rPr>
        <w:t>随后点击后台页面右上处用户名即可进行个人信息的修改。</w:t>
      </w:r>
    </w:p>
    <w:p w14:paraId="7D3E2028" w14:textId="77777777" w:rsidR="00645E23" w:rsidRDefault="00645E23">
      <w:r>
        <w:rPr>
          <w:noProof/>
        </w:rPr>
        <w:lastRenderedPageBreak/>
        <w:drawing>
          <wp:inline distT="0" distB="0" distL="0" distR="0" wp14:anchorId="1F8EA73D" wp14:editId="3EB29089">
            <wp:extent cx="5274310" cy="30607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060700"/>
                    </a:xfrm>
                    <a:prstGeom prst="rect">
                      <a:avLst/>
                    </a:prstGeom>
                  </pic:spPr>
                </pic:pic>
              </a:graphicData>
            </a:graphic>
          </wp:inline>
        </w:drawing>
      </w:r>
    </w:p>
    <w:p w14:paraId="53649F1B" w14:textId="77777777" w:rsidR="00645E23" w:rsidRDefault="00645E23">
      <w:r>
        <w:rPr>
          <w:noProof/>
        </w:rPr>
        <w:drawing>
          <wp:inline distT="0" distB="0" distL="0" distR="0" wp14:anchorId="635FB0E5" wp14:editId="69123088">
            <wp:extent cx="5274310" cy="308038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080385"/>
                    </a:xfrm>
                    <a:prstGeom prst="rect">
                      <a:avLst/>
                    </a:prstGeom>
                  </pic:spPr>
                </pic:pic>
              </a:graphicData>
            </a:graphic>
          </wp:inline>
        </w:drawing>
      </w:r>
    </w:p>
    <w:p w14:paraId="5638C352" w14:textId="77777777" w:rsidR="00645E23" w:rsidRDefault="00645E23"/>
    <w:p w14:paraId="5AAA0BEF" w14:textId="77777777" w:rsidR="00645E23" w:rsidRPr="00645E23" w:rsidRDefault="00645E23">
      <w:pPr>
        <w:rPr>
          <w:rFonts w:ascii="仿宋" w:eastAsia="仿宋" w:hAnsi="仿宋"/>
          <w:sz w:val="28"/>
          <w:szCs w:val="28"/>
        </w:rPr>
      </w:pPr>
      <w:r w:rsidRPr="00645E23">
        <w:rPr>
          <w:rFonts w:ascii="仿宋" w:eastAsia="仿宋" w:hAnsi="仿宋"/>
          <w:sz w:val="28"/>
          <w:szCs w:val="28"/>
        </w:rPr>
        <w:t>信息填写完毕后点击提交即可保存修改内容。</w:t>
      </w:r>
    </w:p>
    <w:p w14:paraId="4898C649" w14:textId="77777777" w:rsidR="00645E23" w:rsidRDefault="00645E23"/>
    <w:sectPr w:rsidR="00645E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3D351" w14:textId="77777777" w:rsidR="00D21200" w:rsidRDefault="00D21200">
      <w:r>
        <w:separator/>
      </w:r>
    </w:p>
  </w:endnote>
  <w:endnote w:type="continuationSeparator" w:id="0">
    <w:p w14:paraId="70B3B24F" w14:textId="77777777" w:rsidR="00D21200" w:rsidRDefault="00D2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DC02D" w14:textId="77777777" w:rsidR="0071212A" w:rsidRDefault="00D21200">
    <w:pPr>
      <w:pStyle w:val="a4"/>
      <w:jc w:val="center"/>
    </w:pPr>
  </w:p>
  <w:p w14:paraId="7B424B98" w14:textId="77777777" w:rsidR="0071212A" w:rsidRDefault="00D2120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240176"/>
      <w:docPartObj>
        <w:docPartGallery w:val="Page Numbers (Bottom of Page)"/>
        <w:docPartUnique/>
      </w:docPartObj>
    </w:sdtPr>
    <w:sdtEndPr/>
    <w:sdtContent>
      <w:p w14:paraId="75A1BD14" w14:textId="77777777" w:rsidR="00C05143" w:rsidRDefault="00D21200">
        <w:pPr>
          <w:pStyle w:val="a4"/>
          <w:jc w:val="center"/>
        </w:pPr>
      </w:p>
    </w:sdtContent>
  </w:sdt>
  <w:p w14:paraId="58DF9237" w14:textId="77777777" w:rsidR="00C05143" w:rsidRDefault="00D212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82B2B" w14:textId="77777777" w:rsidR="00D21200" w:rsidRDefault="00D21200">
      <w:r>
        <w:separator/>
      </w:r>
    </w:p>
  </w:footnote>
  <w:footnote w:type="continuationSeparator" w:id="0">
    <w:p w14:paraId="314634C6" w14:textId="77777777" w:rsidR="00D21200" w:rsidRDefault="00D212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282"/>
    <w:rsid w:val="000E295F"/>
    <w:rsid w:val="0010353A"/>
    <w:rsid w:val="002E0282"/>
    <w:rsid w:val="00426FCB"/>
    <w:rsid w:val="00427B55"/>
    <w:rsid w:val="004F00C3"/>
    <w:rsid w:val="00605C5F"/>
    <w:rsid w:val="00645E23"/>
    <w:rsid w:val="00743B94"/>
    <w:rsid w:val="00767CEA"/>
    <w:rsid w:val="007D586D"/>
    <w:rsid w:val="008E107B"/>
    <w:rsid w:val="009A5673"/>
    <w:rsid w:val="00A00B89"/>
    <w:rsid w:val="00A11B7F"/>
    <w:rsid w:val="00AD2F27"/>
    <w:rsid w:val="00AD31A0"/>
    <w:rsid w:val="00AD4A0C"/>
    <w:rsid w:val="00B67469"/>
    <w:rsid w:val="00C77315"/>
    <w:rsid w:val="00C951AF"/>
    <w:rsid w:val="00D21200"/>
    <w:rsid w:val="00D430C6"/>
    <w:rsid w:val="00D74998"/>
    <w:rsid w:val="00EC3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3E47C"/>
  <w15:chartTrackingRefBased/>
  <w15:docId w15:val="{28D1C2AE-87A0-4756-B67A-A6E4471D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282"/>
    <w:pPr>
      <w:widowControl w:val="0"/>
      <w:jc w:val="both"/>
    </w:pPr>
  </w:style>
  <w:style w:type="paragraph" w:styleId="1">
    <w:name w:val="heading 1"/>
    <w:aliases w:val="一级标题"/>
    <w:basedOn w:val="a"/>
    <w:next w:val="a"/>
    <w:link w:val="1Char"/>
    <w:uiPriority w:val="9"/>
    <w:qFormat/>
    <w:rsid w:val="002E0282"/>
    <w:pPr>
      <w:keepNext/>
      <w:keepLines/>
      <w:spacing w:line="360" w:lineRule="auto"/>
      <w:ind w:firstLineChars="200" w:firstLine="200"/>
      <w:outlineLvl w:val="0"/>
    </w:pPr>
    <w:rPr>
      <w:rFonts w:eastAsia="黑体"/>
      <w:b/>
      <w:bCs/>
      <w:kern w:val="44"/>
      <w:sz w:val="44"/>
      <w:szCs w:val="44"/>
    </w:rPr>
  </w:style>
  <w:style w:type="paragraph" w:styleId="2">
    <w:name w:val="heading 2"/>
    <w:basedOn w:val="a"/>
    <w:next w:val="a"/>
    <w:link w:val="2Char"/>
    <w:uiPriority w:val="9"/>
    <w:semiHidden/>
    <w:unhideWhenUsed/>
    <w:qFormat/>
    <w:rsid w:val="002E028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一级标题 Char"/>
    <w:basedOn w:val="a0"/>
    <w:link w:val="1"/>
    <w:uiPriority w:val="9"/>
    <w:rsid w:val="002E0282"/>
    <w:rPr>
      <w:rFonts w:eastAsia="黑体"/>
      <w:b/>
      <w:bCs/>
      <w:kern w:val="44"/>
      <w:sz w:val="44"/>
      <w:szCs w:val="44"/>
    </w:rPr>
  </w:style>
  <w:style w:type="paragraph" w:styleId="a3">
    <w:name w:val="List Paragraph"/>
    <w:basedOn w:val="a"/>
    <w:uiPriority w:val="34"/>
    <w:qFormat/>
    <w:rsid w:val="002E0282"/>
    <w:pPr>
      <w:ind w:firstLineChars="200" w:firstLine="420"/>
    </w:pPr>
  </w:style>
  <w:style w:type="paragraph" w:styleId="a4">
    <w:name w:val="footer"/>
    <w:basedOn w:val="a"/>
    <w:link w:val="Char"/>
    <w:uiPriority w:val="99"/>
    <w:unhideWhenUsed/>
    <w:rsid w:val="002E0282"/>
    <w:pPr>
      <w:tabs>
        <w:tab w:val="center" w:pos="4153"/>
        <w:tab w:val="right" w:pos="8306"/>
      </w:tabs>
      <w:snapToGrid w:val="0"/>
      <w:jc w:val="left"/>
    </w:pPr>
    <w:rPr>
      <w:sz w:val="18"/>
      <w:szCs w:val="18"/>
    </w:rPr>
  </w:style>
  <w:style w:type="character" w:customStyle="1" w:styleId="Char">
    <w:name w:val="页脚 Char"/>
    <w:basedOn w:val="a0"/>
    <w:link w:val="a4"/>
    <w:uiPriority w:val="99"/>
    <w:rsid w:val="002E0282"/>
    <w:rPr>
      <w:sz w:val="18"/>
      <w:szCs w:val="18"/>
    </w:rPr>
  </w:style>
  <w:style w:type="paragraph" w:customStyle="1" w:styleId="a5">
    <w:name w:val="二级标题"/>
    <w:basedOn w:val="2"/>
    <w:qFormat/>
    <w:rsid w:val="002E0282"/>
    <w:pPr>
      <w:spacing w:before="0" w:after="0" w:line="240" w:lineRule="auto"/>
      <w:ind w:firstLineChars="200" w:firstLine="200"/>
    </w:pPr>
    <w:rPr>
      <w:rFonts w:eastAsia="仿宋"/>
      <w:sz w:val="28"/>
    </w:rPr>
  </w:style>
  <w:style w:type="paragraph" w:styleId="10">
    <w:name w:val="toc 1"/>
    <w:basedOn w:val="a"/>
    <w:next w:val="a"/>
    <w:autoRedefine/>
    <w:uiPriority w:val="39"/>
    <w:unhideWhenUsed/>
    <w:rsid w:val="002E0282"/>
  </w:style>
  <w:style w:type="paragraph" w:styleId="20">
    <w:name w:val="toc 2"/>
    <w:basedOn w:val="a"/>
    <w:next w:val="a"/>
    <w:autoRedefine/>
    <w:uiPriority w:val="39"/>
    <w:unhideWhenUsed/>
    <w:rsid w:val="002E0282"/>
    <w:pPr>
      <w:ind w:leftChars="200" w:left="420"/>
    </w:pPr>
  </w:style>
  <w:style w:type="character" w:styleId="a6">
    <w:name w:val="Hyperlink"/>
    <w:basedOn w:val="a0"/>
    <w:uiPriority w:val="99"/>
    <w:unhideWhenUsed/>
    <w:rsid w:val="002E0282"/>
    <w:rPr>
      <w:color w:val="0563C1" w:themeColor="hyperlink"/>
      <w:u w:val="single"/>
    </w:rPr>
  </w:style>
  <w:style w:type="character" w:customStyle="1" w:styleId="2Char">
    <w:name w:val="标题 2 Char"/>
    <w:basedOn w:val="a0"/>
    <w:link w:val="2"/>
    <w:uiPriority w:val="9"/>
    <w:semiHidden/>
    <w:rsid w:val="002E0282"/>
    <w:rPr>
      <w:rFonts w:asciiTheme="majorHAnsi" w:eastAsiaTheme="majorEastAsia" w:hAnsiTheme="majorHAnsi" w:cstheme="majorBidi"/>
      <w:b/>
      <w:bCs/>
      <w:sz w:val="32"/>
      <w:szCs w:val="32"/>
    </w:rPr>
  </w:style>
  <w:style w:type="paragraph" w:styleId="a7">
    <w:name w:val="header"/>
    <w:basedOn w:val="a"/>
    <w:link w:val="Char0"/>
    <w:uiPriority w:val="99"/>
    <w:unhideWhenUsed/>
    <w:rsid w:val="004F00C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F00C3"/>
    <w:rPr>
      <w:sz w:val="18"/>
      <w:szCs w:val="18"/>
    </w:rPr>
  </w:style>
  <w:style w:type="paragraph" w:styleId="a8">
    <w:name w:val="Revision"/>
    <w:hidden/>
    <w:uiPriority w:val="99"/>
    <w:semiHidden/>
    <w:rsid w:val="00D74998"/>
  </w:style>
  <w:style w:type="paragraph" w:styleId="a9">
    <w:name w:val="Balloon Text"/>
    <w:basedOn w:val="a"/>
    <w:link w:val="Char1"/>
    <w:uiPriority w:val="99"/>
    <w:semiHidden/>
    <w:unhideWhenUsed/>
    <w:rsid w:val="00743B94"/>
    <w:rPr>
      <w:sz w:val="18"/>
      <w:szCs w:val="18"/>
    </w:rPr>
  </w:style>
  <w:style w:type="character" w:customStyle="1" w:styleId="Char1">
    <w:name w:val="批注框文本 Char"/>
    <w:basedOn w:val="a0"/>
    <w:link w:val="a9"/>
    <w:uiPriority w:val="99"/>
    <w:semiHidden/>
    <w:rsid w:val="00743B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235</Words>
  <Characters>1340</Characters>
  <Application>Microsoft Office Word</Application>
  <DocSecurity>0</DocSecurity>
  <Lines>11</Lines>
  <Paragraphs>3</Paragraphs>
  <ScaleCrop>false</ScaleCrop>
  <Company/>
  <LinksUpToDate>false</LinksUpToDate>
  <CharactersWithSpaces>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王涛立</dc:creator>
  <cp:keywords/>
  <dc:description/>
  <cp:lastModifiedBy>王涛立</cp:lastModifiedBy>
  <cp:revision>5</cp:revision>
  <dcterms:created xsi:type="dcterms:W3CDTF">2023-03-30T06:57:00Z</dcterms:created>
  <dcterms:modified xsi:type="dcterms:W3CDTF">2023-04-03T05:48:00Z</dcterms:modified>
</cp:coreProperties>
</file>